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956" w:rsidRDefault="00A35956" w:rsidP="00A35956">
      <w:pPr>
        <w:pStyle w:val="a3"/>
        <w:rPr>
          <w:color w:val="000000"/>
        </w:rPr>
      </w:pPr>
      <w:r>
        <w:rPr>
          <w:color w:val="000000"/>
        </w:rPr>
        <w:t>РОССИЙСКАЯ  ФЕДЕРАЦИЯ</w:t>
      </w:r>
    </w:p>
    <w:p w:rsidR="00A35956" w:rsidRDefault="00A35956" w:rsidP="00A35956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ИРКУТСКАЯ ОБЛАСТЬ</w:t>
      </w:r>
    </w:p>
    <w:p w:rsidR="00A35956" w:rsidRDefault="00A35956" w:rsidP="00A35956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Нижнеудинское муниципальное образование</w:t>
      </w:r>
    </w:p>
    <w:p w:rsidR="00A35956" w:rsidRDefault="00A35956" w:rsidP="00A35956">
      <w:pPr>
        <w:jc w:val="center"/>
        <w:rPr>
          <w:b/>
          <w:bCs/>
          <w:color w:val="000000"/>
        </w:rPr>
      </w:pPr>
    </w:p>
    <w:p w:rsidR="00A35956" w:rsidRDefault="00A35956" w:rsidP="00A35956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АДМИНИСТРАЦИЯ </w:t>
      </w:r>
    </w:p>
    <w:p w:rsidR="00A35956" w:rsidRDefault="00A35956" w:rsidP="00A35956">
      <w:pPr>
        <w:jc w:val="center"/>
        <w:rPr>
          <w:b/>
          <w:bCs/>
          <w:color w:val="000000"/>
        </w:rPr>
      </w:pPr>
    </w:p>
    <w:p w:rsidR="00A35956" w:rsidRDefault="00A35956" w:rsidP="00A35956">
      <w:pPr>
        <w:jc w:val="center"/>
        <w:rPr>
          <w:b/>
          <w:bCs/>
          <w:color w:val="000000"/>
          <w:sz w:val="28"/>
          <w:szCs w:val="28"/>
        </w:rPr>
      </w:pPr>
      <w:proofErr w:type="gramStart"/>
      <w:r>
        <w:rPr>
          <w:b/>
          <w:bCs/>
          <w:color w:val="000000"/>
          <w:sz w:val="28"/>
          <w:szCs w:val="28"/>
        </w:rPr>
        <w:t>П</w:t>
      </w:r>
      <w:proofErr w:type="gramEnd"/>
      <w:r>
        <w:rPr>
          <w:b/>
          <w:bCs/>
          <w:color w:val="000000"/>
          <w:sz w:val="28"/>
          <w:szCs w:val="28"/>
        </w:rPr>
        <w:t xml:space="preserve"> О С Т А Н О В Л Е Н И Е</w:t>
      </w:r>
    </w:p>
    <w:p w:rsidR="00A35956" w:rsidRDefault="00A35956" w:rsidP="00A35956">
      <w:pPr>
        <w:rPr>
          <w:color w:val="000000"/>
          <w:sz w:val="28"/>
          <w:szCs w:val="28"/>
        </w:rPr>
      </w:pPr>
    </w:p>
    <w:p w:rsidR="00A35956" w:rsidRDefault="00A35956" w:rsidP="00A35956">
      <w:pPr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7"/>
          <w:szCs w:val="27"/>
        </w:rPr>
        <w:t xml:space="preserve">от </w:t>
      </w:r>
      <w:r w:rsidR="006E35BB">
        <w:rPr>
          <w:color w:val="000000"/>
          <w:sz w:val="27"/>
          <w:szCs w:val="27"/>
        </w:rPr>
        <w:t xml:space="preserve">13 </w:t>
      </w:r>
      <w:r w:rsidR="009F601F">
        <w:rPr>
          <w:color w:val="000000"/>
          <w:sz w:val="27"/>
          <w:szCs w:val="27"/>
        </w:rPr>
        <w:t xml:space="preserve">декабря </w:t>
      </w:r>
      <w:r w:rsidR="00DD75A0">
        <w:rPr>
          <w:color w:val="000000"/>
          <w:sz w:val="27"/>
          <w:szCs w:val="27"/>
        </w:rPr>
        <w:t xml:space="preserve"> 2023</w:t>
      </w:r>
      <w:r>
        <w:rPr>
          <w:color w:val="000000"/>
          <w:sz w:val="27"/>
          <w:szCs w:val="27"/>
        </w:rPr>
        <w:t xml:space="preserve"> г.             №</w:t>
      </w:r>
      <w:r w:rsidR="006E35BB">
        <w:rPr>
          <w:color w:val="000000"/>
          <w:sz w:val="27"/>
          <w:szCs w:val="27"/>
        </w:rPr>
        <w:t xml:space="preserve"> 1716</w:t>
      </w:r>
      <w:r>
        <w:rPr>
          <w:color w:val="000000"/>
          <w:sz w:val="27"/>
          <w:szCs w:val="27"/>
        </w:rPr>
        <w:t xml:space="preserve">  </w:t>
      </w:r>
    </w:p>
    <w:p w:rsidR="00A35956" w:rsidRDefault="00A35956" w:rsidP="00A35956">
      <w:pPr>
        <w:ind w:right="1984"/>
        <w:rPr>
          <w:b/>
          <w:color w:val="000000"/>
          <w:sz w:val="27"/>
          <w:szCs w:val="27"/>
        </w:rPr>
      </w:pPr>
    </w:p>
    <w:p w:rsidR="00BB1984" w:rsidRDefault="00BB1984" w:rsidP="00A35956">
      <w:pPr>
        <w:ind w:right="1984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О внесении изменений в постановление администрации Нижнеудинского муниципального образования  от    29   апреля  2022 г. </w:t>
      </w:r>
      <w:r w:rsidRPr="00BB1984">
        <w:rPr>
          <w:b/>
          <w:color w:val="000000"/>
          <w:sz w:val="27"/>
          <w:szCs w:val="27"/>
        </w:rPr>
        <w:t xml:space="preserve"> №  505</w:t>
      </w:r>
      <w:r>
        <w:rPr>
          <w:b/>
          <w:color w:val="000000"/>
          <w:sz w:val="27"/>
          <w:szCs w:val="27"/>
        </w:rPr>
        <w:t xml:space="preserve"> «Об утверждении реестра мест (площадок) накопления твердых коммунальных отходов на территории Нижнеудинского муниципального образования» </w:t>
      </w:r>
    </w:p>
    <w:p w:rsidR="00A35956" w:rsidRDefault="00BB1984" w:rsidP="00BB1984">
      <w:pPr>
        <w:ind w:firstLine="708"/>
        <w:jc w:val="both"/>
        <w:rPr>
          <w:color w:val="000000"/>
          <w:sz w:val="27"/>
          <w:szCs w:val="27"/>
        </w:rPr>
      </w:pPr>
      <w:proofErr w:type="gramStart"/>
      <w:r>
        <w:rPr>
          <w:sz w:val="27"/>
          <w:szCs w:val="27"/>
        </w:rPr>
        <w:t>В соответствии со ст.13.4 Федерального закона от 24.06.1998 № 89-ФЗ «Об отходах производства и потребления», ст.14 Федерального закона от 06.10.2003 № 131 «Об общих принципах организации местного самоуправления в российской федерации», Постановления Правительства Российской Федерации  от 31.08.2018 № 1039 «Об утверждении правил обустройства мест (площадок) накопления твердых коммунальных отходов и ведения их реестра»,</w:t>
      </w:r>
      <w:r>
        <w:rPr>
          <w:color w:val="000000"/>
          <w:sz w:val="27"/>
          <w:szCs w:val="27"/>
        </w:rPr>
        <w:t xml:space="preserve"> Постановления администрации Нижнеудинского муниципального образования от  21.12.2018 №  1979</w:t>
      </w:r>
      <w:proofErr w:type="gramEnd"/>
      <w:r>
        <w:rPr>
          <w:color w:val="000000"/>
          <w:sz w:val="27"/>
          <w:szCs w:val="27"/>
        </w:rPr>
        <w:t xml:space="preserve"> «Об утверждении порядка определения мест размещения контейнерных площадок для сбора твердых коммунальных отходов на территории Нижнеудинского муниципального образования», Постановления администрации Нижнеудинского муниципального образования от 29.04.2020           №  701 «</w:t>
      </w:r>
      <w:r>
        <w:rPr>
          <w:sz w:val="27"/>
          <w:szCs w:val="27"/>
        </w:rPr>
        <w:t>Об утверждении административного регламента по предоставлению муниципальной услуги «Согласование создания мест (площадок) накопления твердых коммунальных отходов»</w:t>
      </w:r>
      <w:r>
        <w:rPr>
          <w:color w:val="000000"/>
          <w:sz w:val="27"/>
          <w:szCs w:val="27"/>
        </w:rPr>
        <w:t xml:space="preserve">, руководствуясь  ст. 6,7,23,38 Устава Нижнеудинского муниципального образования, администрация Нижнеудинского муниципального образования </w:t>
      </w:r>
      <w:proofErr w:type="gramStart"/>
      <w:r w:rsidRPr="007379A3">
        <w:rPr>
          <w:b/>
          <w:color w:val="000000"/>
          <w:sz w:val="27"/>
          <w:szCs w:val="27"/>
        </w:rPr>
        <w:t>п</w:t>
      </w:r>
      <w:proofErr w:type="gramEnd"/>
      <w:r w:rsidRPr="007379A3">
        <w:rPr>
          <w:b/>
          <w:color w:val="000000"/>
          <w:sz w:val="27"/>
          <w:szCs w:val="27"/>
        </w:rPr>
        <w:t xml:space="preserve"> о с т а н о в </w:t>
      </w:r>
      <w:proofErr w:type="gramStart"/>
      <w:r w:rsidRPr="007379A3">
        <w:rPr>
          <w:b/>
          <w:color w:val="000000"/>
          <w:sz w:val="27"/>
          <w:szCs w:val="27"/>
        </w:rPr>
        <w:t>л</w:t>
      </w:r>
      <w:proofErr w:type="gramEnd"/>
      <w:r w:rsidRPr="007379A3">
        <w:rPr>
          <w:b/>
          <w:color w:val="000000"/>
          <w:sz w:val="27"/>
          <w:szCs w:val="27"/>
        </w:rPr>
        <w:t xml:space="preserve"> я е т:</w:t>
      </w:r>
    </w:p>
    <w:p w:rsidR="007E07B4" w:rsidRPr="007E07B4" w:rsidRDefault="007E07B4" w:rsidP="007E07B4">
      <w:pPr>
        <w:pStyle w:val="a7"/>
        <w:numPr>
          <w:ilvl w:val="0"/>
          <w:numId w:val="1"/>
        </w:numPr>
        <w:ind w:left="0" w:firstLine="709"/>
        <w:jc w:val="both"/>
        <w:rPr>
          <w:color w:val="000000"/>
          <w:sz w:val="27"/>
          <w:szCs w:val="27"/>
        </w:rPr>
      </w:pPr>
      <w:r w:rsidRPr="007E07B4">
        <w:rPr>
          <w:color w:val="000000"/>
          <w:sz w:val="27"/>
          <w:szCs w:val="27"/>
        </w:rPr>
        <w:t xml:space="preserve">В реестр мест (площадок) накопления твердых коммунальных отходов  на территории Нижнеудинского муниципального образования  утвержденный постановлением администрации Нижнеудинского муниципального образования от 29 апреля </w:t>
      </w:r>
      <w:r w:rsidR="004B0921">
        <w:rPr>
          <w:color w:val="000000"/>
          <w:sz w:val="27"/>
          <w:szCs w:val="27"/>
        </w:rPr>
        <w:t>2022 г.</w:t>
      </w:r>
      <w:r w:rsidRPr="007E07B4">
        <w:rPr>
          <w:color w:val="000000"/>
          <w:sz w:val="27"/>
          <w:szCs w:val="27"/>
        </w:rPr>
        <w:t xml:space="preserve"> </w:t>
      </w:r>
      <w:r w:rsidR="007379A3">
        <w:rPr>
          <w:color w:val="000000"/>
          <w:sz w:val="27"/>
          <w:szCs w:val="27"/>
        </w:rPr>
        <w:t>№</w:t>
      </w:r>
      <w:r w:rsidRPr="007E07B4">
        <w:rPr>
          <w:color w:val="000000"/>
          <w:sz w:val="27"/>
          <w:szCs w:val="27"/>
        </w:rPr>
        <w:t xml:space="preserve"> 505</w:t>
      </w:r>
      <w:r>
        <w:rPr>
          <w:color w:val="000000"/>
          <w:sz w:val="27"/>
          <w:szCs w:val="27"/>
        </w:rPr>
        <w:t xml:space="preserve"> внести изменения, </w:t>
      </w:r>
      <w:proofErr w:type="gramStart"/>
      <w:r>
        <w:rPr>
          <w:color w:val="000000"/>
          <w:sz w:val="27"/>
          <w:szCs w:val="27"/>
        </w:rPr>
        <w:t>согласно приложения</w:t>
      </w:r>
      <w:proofErr w:type="gramEnd"/>
      <w:r>
        <w:rPr>
          <w:color w:val="000000"/>
          <w:sz w:val="27"/>
          <w:szCs w:val="27"/>
        </w:rPr>
        <w:t xml:space="preserve"> к настоящему постановлению.</w:t>
      </w:r>
    </w:p>
    <w:p w:rsidR="00A35956" w:rsidRPr="00BD6B46" w:rsidRDefault="009E6777" w:rsidP="00D112BB">
      <w:pPr>
        <w:pStyle w:val="a5"/>
        <w:numPr>
          <w:ilvl w:val="0"/>
          <w:numId w:val="1"/>
        </w:numPr>
        <w:tabs>
          <w:tab w:val="left" w:pos="709"/>
        </w:tabs>
        <w:ind w:left="0" w:right="-1" w:firstLine="709"/>
        <w:jc w:val="both"/>
        <w:rPr>
          <w:color w:val="000000"/>
          <w:sz w:val="27"/>
          <w:szCs w:val="27"/>
        </w:rPr>
      </w:pPr>
      <w:r>
        <w:rPr>
          <w:sz w:val="27"/>
          <w:szCs w:val="27"/>
        </w:rPr>
        <w:t>Опубликовать</w:t>
      </w:r>
      <w:r w:rsidR="00A35956" w:rsidRPr="00BD6B46">
        <w:rPr>
          <w:sz w:val="27"/>
          <w:szCs w:val="27"/>
        </w:rPr>
        <w:t xml:space="preserve"> данное постановление на официальном сайте администрации Нижнеудинского муниципального образования в информационно - коммуникационной сети «Интернет». </w:t>
      </w:r>
    </w:p>
    <w:p w:rsidR="00E71F43" w:rsidRPr="00BD6B46" w:rsidRDefault="00A35956" w:rsidP="00BD6B46">
      <w:pPr>
        <w:pStyle w:val="a5"/>
        <w:numPr>
          <w:ilvl w:val="0"/>
          <w:numId w:val="1"/>
        </w:numPr>
        <w:tabs>
          <w:tab w:val="left" w:pos="284"/>
        </w:tabs>
        <w:ind w:left="0" w:right="-1" w:firstLine="709"/>
        <w:jc w:val="both"/>
        <w:rPr>
          <w:color w:val="000000"/>
          <w:sz w:val="27"/>
          <w:szCs w:val="27"/>
        </w:rPr>
      </w:pPr>
      <w:proofErr w:type="gramStart"/>
      <w:r w:rsidRPr="00BD6B46">
        <w:rPr>
          <w:sz w:val="27"/>
          <w:szCs w:val="27"/>
        </w:rPr>
        <w:t>Контроль за</w:t>
      </w:r>
      <w:proofErr w:type="gramEnd"/>
      <w:r w:rsidRPr="00BD6B46">
        <w:rPr>
          <w:sz w:val="27"/>
          <w:szCs w:val="27"/>
        </w:rPr>
        <w:t xml:space="preserve"> исполнением настоящего постановления возложить на первого заместителя главы Нижнеудинского муниципального образования  М.Н. Шумицк</w:t>
      </w:r>
      <w:r w:rsidR="009A544B">
        <w:rPr>
          <w:sz w:val="27"/>
          <w:szCs w:val="27"/>
        </w:rPr>
        <w:t>ого</w:t>
      </w:r>
      <w:r w:rsidR="00BD6B46" w:rsidRPr="00BD6B46">
        <w:rPr>
          <w:sz w:val="27"/>
          <w:szCs w:val="27"/>
        </w:rPr>
        <w:t>.</w:t>
      </w:r>
    </w:p>
    <w:p w:rsidR="00E71F43" w:rsidRDefault="00E71F43" w:rsidP="00A35956">
      <w:pPr>
        <w:pStyle w:val="a5"/>
        <w:tabs>
          <w:tab w:val="left" w:pos="709"/>
        </w:tabs>
        <w:ind w:right="-1" w:firstLine="0"/>
        <w:jc w:val="both"/>
        <w:rPr>
          <w:sz w:val="27"/>
          <w:szCs w:val="27"/>
        </w:rPr>
      </w:pPr>
    </w:p>
    <w:p w:rsidR="00A35956" w:rsidRPr="00BD6B46" w:rsidRDefault="00A35956" w:rsidP="00A35956">
      <w:pPr>
        <w:pStyle w:val="a5"/>
        <w:tabs>
          <w:tab w:val="left" w:pos="709"/>
        </w:tabs>
        <w:ind w:right="-1" w:firstLine="0"/>
        <w:jc w:val="both"/>
        <w:rPr>
          <w:sz w:val="27"/>
          <w:szCs w:val="27"/>
        </w:rPr>
      </w:pPr>
      <w:r w:rsidRPr="00BD6B46">
        <w:rPr>
          <w:sz w:val="27"/>
          <w:szCs w:val="27"/>
        </w:rPr>
        <w:t xml:space="preserve">Глава Нижнеудинского </w:t>
      </w:r>
    </w:p>
    <w:p w:rsidR="009E6777" w:rsidRDefault="00A35956" w:rsidP="006E35BB">
      <w:pPr>
        <w:pStyle w:val="a5"/>
        <w:tabs>
          <w:tab w:val="left" w:pos="709"/>
        </w:tabs>
        <w:ind w:right="-1" w:firstLine="0"/>
        <w:jc w:val="both"/>
      </w:pPr>
      <w:r w:rsidRPr="00BD6B46">
        <w:rPr>
          <w:sz w:val="27"/>
          <w:szCs w:val="27"/>
        </w:rPr>
        <w:t>муниципального образования</w:t>
      </w:r>
      <w:r w:rsidR="00D112BB" w:rsidRPr="00BD6B46">
        <w:rPr>
          <w:sz w:val="27"/>
          <w:szCs w:val="27"/>
        </w:rPr>
        <w:t xml:space="preserve">     </w:t>
      </w:r>
      <w:r w:rsidRPr="00BD6B46">
        <w:rPr>
          <w:sz w:val="27"/>
          <w:szCs w:val="27"/>
        </w:rPr>
        <w:t xml:space="preserve">                                 </w:t>
      </w:r>
      <w:r w:rsidR="00BD6B46">
        <w:rPr>
          <w:sz w:val="27"/>
          <w:szCs w:val="27"/>
        </w:rPr>
        <w:t xml:space="preserve">                    Ю.Н. Маскаев</w:t>
      </w:r>
    </w:p>
    <w:p w:rsidR="009E6777" w:rsidRDefault="009E6777" w:rsidP="004D55CE"/>
    <w:p w:rsidR="009E6777" w:rsidRDefault="009E6777" w:rsidP="00DF7D3A">
      <w:pPr>
        <w:rPr>
          <w:color w:val="000000"/>
          <w:sz w:val="27"/>
          <w:szCs w:val="27"/>
        </w:rPr>
        <w:sectPr w:rsidR="009E677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701AB" w:rsidRDefault="00C701AB" w:rsidP="00C701AB">
      <w:pPr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Приложение  к постановлению администрации </w:t>
      </w:r>
    </w:p>
    <w:p w:rsidR="00C701AB" w:rsidRDefault="00C701AB" w:rsidP="00C701AB">
      <w:pPr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Нижнеудинского муниципального образования </w:t>
      </w:r>
    </w:p>
    <w:p w:rsidR="00C701AB" w:rsidRDefault="00C701AB" w:rsidP="00C701AB">
      <w:pPr>
        <w:jc w:val="right"/>
        <w:rPr>
          <w:color w:val="000000"/>
          <w:sz w:val="27"/>
          <w:szCs w:val="27"/>
        </w:rPr>
      </w:pPr>
      <w:r w:rsidRPr="00F52348">
        <w:rPr>
          <w:color w:val="000000"/>
          <w:sz w:val="27"/>
          <w:szCs w:val="27"/>
        </w:rPr>
        <w:t xml:space="preserve">О внесении изменений в постановление администрации </w:t>
      </w:r>
    </w:p>
    <w:p w:rsidR="00C701AB" w:rsidRDefault="00C701AB" w:rsidP="00C701AB">
      <w:pPr>
        <w:jc w:val="right"/>
        <w:rPr>
          <w:color w:val="000000"/>
          <w:sz w:val="27"/>
          <w:szCs w:val="27"/>
        </w:rPr>
      </w:pPr>
      <w:r w:rsidRPr="00F52348">
        <w:rPr>
          <w:color w:val="000000"/>
          <w:sz w:val="27"/>
          <w:szCs w:val="27"/>
        </w:rPr>
        <w:t xml:space="preserve">Нижнеудинского муниципального образования  </w:t>
      </w:r>
    </w:p>
    <w:p w:rsidR="00C701AB" w:rsidRDefault="00C701AB" w:rsidP="00C701AB">
      <w:pPr>
        <w:jc w:val="right"/>
        <w:rPr>
          <w:color w:val="000000"/>
          <w:sz w:val="27"/>
          <w:szCs w:val="27"/>
        </w:rPr>
      </w:pPr>
      <w:r w:rsidRPr="00F52348">
        <w:rPr>
          <w:color w:val="000000"/>
          <w:sz w:val="27"/>
          <w:szCs w:val="27"/>
        </w:rPr>
        <w:t xml:space="preserve">от    29   апреля  2022 г.  №  505 </w:t>
      </w:r>
    </w:p>
    <w:p w:rsidR="00C701AB" w:rsidRDefault="00C701AB" w:rsidP="00C701AB">
      <w:pPr>
        <w:jc w:val="right"/>
        <w:rPr>
          <w:color w:val="000000"/>
          <w:sz w:val="27"/>
          <w:szCs w:val="27"/>
        </w:rPr>
      </w:pPr>
      <w:r w:rsidRPr="00F52348">
        <w:rPr>
          <w:color w:val="000000"/>
          <w:sz w:val="27"/>
          <w:szCs w:val="27"/>
        </w:rPr>
        <w:t xml:space="preserve">«Об утверждении реестра мест (площадок) накопления твердых </w:t>
      </w:r>
    </w:p>
    <w:p w:rsidR="00C701AB" w:rsidRDefault="00C701AB" w:rsidP="00C701AB">
      <w:pPr>
        <w:jc w:val="right"/>
        <w:rPr>
          <w:color w:val="000000"/>
          <w:sz w:val="27"/>
          <w:szCs w:val="27"/>
        </w:rPr>
      </w:pPr>
      <w:r w:rsidRPr="00F52348">
        <w:rPr>
          <w:color w:val="000000"/>
          <w:sz w:val="27"/>
          <w:szCs w:val="27"/>
        </w:rPr>
        <w:t>коммунальных отходов на территории Нижнеудинского муниципального образования»</w:t>
      </w:r>
      <w:r>
        <w:rPr>
          <w:color w:val="000000"/>
          <w:sz w:val="27"/>
          <w:szCs w:val="27"/>
        </w:rPr>
        <w:t xml:space="preserve"> </w:t>
      </w:r>
    </w:p>
    <w:p w:rsidR="00C701AB" w:rsidRDefault="00C701AB" w:rsidP="00C701AB">
      <w:pPr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                                                                                         </w:t>
      </w:r>
      <w:r w:rsidR="006E35BB">
        <w:rPr>
          <w:color w:val="000000"/>
          <w:sz w:val="27"/>
          <w:szCs w:val="27"/>
        </w:rPr>
        <w:t xml:space="preserve">                </w:t>
      </w:r>
      <w:bookmarkStart w:id="0" w:name="_GoBack"/>
      <w:bookmarkEnd w:id="0"/>
      <w:r w:rsidR="006E35BB">
        <w:rPr>
          <w:color w:val="000000"/>
          <w:sz w:val="27"/>
          <w:szCs w:val="27"/>
        </w:rPr>
        <w:t>от 13</w:t>
      </w:r>
      <w:r>
        <w:rPr>
          <w:color w:val="000000"/>
          <w:sz w:val="27"/>
          <w:szCs w:val="27"/>
        </w:rPr>
        <w:t xml:space="preserve"> декабря </w:t>
      </w:r>
      <w:r w:rsidRPr="007E07B4">
        <w:rPr>
          <w:color w:val="000000"/>
          <w:sz w:val="27"/>
          <w:szCs w:val="27"/>
        </w:rPr>
        <w:t xml:space="preserve"> 202</w:t>
      </w:r>
      <w:r>
        <w:rPr>
          <w:color w:val="000000"/>
          <w:sz w:val="27"/>
          <w:szCs w:val="27"/>
        </w:rPr>
        <w:t xml:space="preserve">3 г.  № </w:t>
      </w:r>
      <w:r w:rsidR="006E35BB">
        <w:rPr>
          <w:color w:val="000000"/>
          <w:sz w:val="27"/>
          <w:szCs w:val="27"/>
        </w:rPr>
        <w:t>1716</w:t>
      </w:r>
    </w:p>
    <w:p w:rsidR="00C701AB" w:rsidRDefault="00C701AB" w:rsidP="00C701AB">
      <w:pPr>
        <w:jc w:val="center"/>
        <w:rPr>
          <w:b/>
          <w:color w:val="000000"/>
          <w:sz w:val="28"/>
          <w:szCs w:val="28"/>
        </w:rPr>
      </w:pPr>
    </w:p>
    <w:p w:rsidR="009E6777" w:rsidRDefault="009E6777" w:rsidP="009E6777">
      <w:pPr>
        <w:jc w:val="center"/>
        <w:rPr>
          <w:b/>
          <w:color w:val="000000"/>
          <w:sz w:val="28"/>
          <w:szCs w:val="28"/>
        </w:rPr>
      </w:pPr>
      <w:r w:rsidRPr="009E6777">
        <w:rPr>
          <w:b/>
          <w:color w:val="000000"/>
          <w:sz w:val="28"/>
          <w:szCs w:val="28"/>
        </w:rPr>
        <w:t>Изменения</w:t>
      </w:r>
      <w:r>
        <w:rPr>
          <w:b/>
          <w:color w:val="000000"/>
          <w:sz w:val="28"/>
          <w:szCs w:val="28"/>
        </w:rPr>
        <w:t>,</w:t>
      </w:r>
      <w:r w:rsidRPr="009E6777">
        <w:rPr>
          <w:b/>
          <w:color w:val="000000"/>
          <w:sz w:val="28"/>
          <w:szCs w:val="28"/>
        </w:rPr>
        <w:t xml:space="preserve"> вносимые </w:t>
      </w:r>
      <w:r>
        <w:rPr>
          <w:b/>
          <w:color w:val="000000"/>
          <w:sz w:val="28"/>
          <w:szCs w:val="28"/>
        </w:rPr>
        <w:t>в</w:t>
      </w:r>
      <w:r w:rsidRPr="009E6777">
        <w:rPr>
          <w:b/>
          <w:color w:val="000000"/>
          <w:sz w:val="28"/>
          <w:szCs w:val="28"/>
        </w:rPr>
        <w:t xml:space="preserve"> реестр мест (площадок) накопления твердых коммунальных отходов  на территории Нижнеудинского муниципального образования  муниципального образования утвержденный постановлением администрации Нижнеудинского муниципального образования от 29 апреля 2022 г. №  505</w:t>
      </w:r>
    </w:p>
    <w:p w:rsidR="005C43A7" w:rsidRDefault="005C43A7" w:rsidP="009E6777">
      <w:pPr>
        <w:jc w:val="center"/>
        <w:rPr>
          <w:b/>
          <w:color w:val="000000"/>
          <w:sz w:val="28"/>
          <w:szCs w:val="28"/>
        </w:rPr>
      </w:pPr>
    </w:p>
    <w:p w:rsidR="009E6777" w:rsidRDefault="009E6777" w:rsidP="005C43A7">
      <w:pPr>
        <w:pStyle w:val="a7"/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5C43A7">
        <w:rPr>
          <w:color w:val="000000"/>
          <w:sz w:val="28"/>
          <w:szCs w:val="28"/>
        </w:rPr>
        <w:t>Раздел « Юридические лица» дополнить следующего содержания:</w:t>
      </w:r>
    </w:p>
    <w:p w:rsidR="00DC53B4" w:rsidRDefault="00DC53B4" w:rsidP="00DC53B4">
      <w:pPr>
        <w:jc w:val="both"/>
        <w:rPr>
          <w:color w:val="000000"/>
          <w:sz w:val="28"/>
          <w:szCs w:val="28"/>
        </w:rPr>
      </w:pPr>
    </w:p>
    <w:tbl>
      <w:tblPr>
        <w:tblW w:w="14656" w:type="dxa"/>
        <w:tblLayout w:type="fixed"/>
        <w:tblLook w:val="04A0" w:firstRow="1" w:lastRow="0" w:firstColumn="1" w:lastColumn="0" w:noHBand="0" w:noVBand="1"/>
      </w:tblPr>
      <w:tblGrid>
        <w:gridCol w:w="2376"/>
        <w:gridCol w:w="1300"/>
        <w:gridCol w:w="709"/>
        <w:gridCol w:w="1275"/>
        <w:gridCol w:w="1366"/>
        <w:gridCol w:w="745"/>
        <w:gridCol w:w="744"/>
        <w:gridCol w:w="1156"/>
        <w:gridCol w:w="667"/>
        <w:gridCol w:w="638"/>
        <w:gridCol w:w="1465"/>
        <w:gridCol w:w="106"/>
        <w:gridCol w:w="1299"/>
        <w:gridCol w:w="704"/>
        <w:gridCol w:w="106"/>
      </w:tblGrid>
      <w:tr w:rsidR="00DC53B4" w:rsidRPr="00D557FA" w:rsidTr="00DC53B4">
        <w:trPr>
          <w:gridAfter w:val="1"/>
          <w:wAfter w:w="106" w:type="dxa"/>
          <w:trHeight w:val="836"/>
        </w:trPr>
        <w:tc>
          <w:tcPr>
            <w:tcW w:w="367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CE4D6"/>
            <w:vAlign w:val="center"/>
            <w:hideMark/>
          </w:tcPr>
          <w:p w:rsidR="00DC53B4" w:rsidRPr="00D557FA" w:rsidRDefault="00DC53B4" w:rsidP="00B66851">
            <w:pPr>
              <w:jc w:val="center"/>
              <w:rPr>
                <w:b/>
                <w:bCs/>
                <w:color w:val="000000"/>
              </w:rPr>
            </w:pPr>
            <w:r w:rsidRPr="00D557FA">
              <w:rPr>
                <w:b/>
                <w:bCs/>
                <w:color w:val="000000"/>
              </w:rPr>
              <w:t xml:space="preserve">Данные о собственниках мест (площадок) накопления ТКО (юридических лиц, органов государственной власти и местного самоуправления)  </w:t>
            </w:r>
          </w:p>
          <w:p w:rsidR="00DC53B4" w:rsidRPr="00D557FA" w:rsidRDefault="00DC53B4" w:rsidP="00B66851">
            <w:pPr>
              <w:jc w:val="center"/>
              <w:rPr>
                <w:b/>
                <w:bCs/>
                <w:color w:val="000000"/>
              </w:rPr>
            </w:pPr>
            <w:r w:rsidRPr="00D557FA">
              <w:rPr>
                <w:b/>
                <w:bCs/>
                <w:color w:val="000000"/>
              </w:rPr>
              <w:t> </w:t>
            </w:r>
          </w:p>
          <w:p w:rsidR="00DC53B4" w:rsidRPr="00D557FA" w:rsidRDefault="00DC53B4" w:rsidP="00B66851">
            <w:pPr>
              <w:jc w:val="center"/>
              <w:rPr>
                <w:b/>
                <w:bCs/>
                <w:color w:val="000000"/>
              </w:rPr>
            </w:pPr>
            <w:r w:rsidRPr="00D557F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0CECE"/>
            <w:vAlign w:val="center"/>
            <w:hideMark/>
          </w:tcPr>
          <w:p w:rsidR="00DC53B4" w:rsidRPr="00D557FA" w:rsidRDefault="00DC53B4" w:rsidP="00B66851">
            <w:pPr>
              <w:jc w:val="center"/>
              <w:rPr>
                <w:b/>
                <w:bCs/>
                <w:color w:val="000000"/>
              </w:rPr>
            </w:pPr>
            <w:r w:rsidRPr="00D557FA">
              <w:rPr>
                <w:b/>
                <w:bCs/>
                <w:color w:val="000000"/>
              </w:rPr>
              <w:t>Данные о нахождении мест (площадок) накопления ТКО</w:t>
            </w:r>
          </w:p>
        </w:tc>
        <w:tc>
          <w:tcPr>
            <w:tcW w:w="541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6DCE4"/>
            <w:vAlign w:val="center"/>
            <w:hideMark/>
          </w:tcPr>
          <w:p w:rsidR="00DC53B4" w:rsidRPr="00D557FA" w:rsidRDefault="00DC53B4" w:rsidP="00B66851">
            <w:pPr>
              <w:jc w:val="center"/>
              <w:rPr>
                <w:b/>
                <w:bCs/>
                <w:color w:val="000000"/>
              </w:rPr>
            </w:pPr>
            <w:r w:rsidRPr="00D557FA">
              <w:rPr>
                <w:b/>
                <w:bCs/>
                <w:color w:val="000000"/>
              </w:rPr>
              <w:t>Данные о технических характеристиках мест (площадок) накопления ТКО</w:t>
            </w:r>
          </w:p>
        </w:tc>
        <w:tc>
          <w:tcPr>
            <w:tcW w:w="210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DC53B4" w:rsidRPr="00D557FA" w:rsidRDefault="00DC53B4" w:rsidP="00B66851">
            <w:pPr>
              <w:jc w:val="center"/>
              <w:rPr>
                <w:b/>
                <w:bCs/>
                <w:color w:val="000000"/>
              </w:rPr>
            </w:pPr>
            <w:r w:rsidRPr="00D557FA">
              <w:rPr>
                <w:b/>
                <w:bCs/>
                <w:color w:val="000000"/>
              </w:rPr>
              <w:t>Данные об источниках образования ТКО</w:t>
            </w:r>
          </w:p>
          <w:p w:rsidR="00DC53B4" w:rsidRPr="00D557FA" w:rsidRDefault="00DC53B4" w:rsidP="00B66851">
            <w:pPr>
              <w:jc w:val="center"/>
              <w:rPr>
                <w:b/>
                <w:bCs/>
                <w:color w:val="000000"/>
              </w:rPr>
            </w:pPr>
            <w:r w:rsidRPr="00D557FA">
              <w:rPr>
                <w:b/>
                <w:bCs/>
                <w:color w:val="000000"/>
              </w:rPr>
              <w:t> </w:t>
            </w:r>
          </w:p>
          <w:p w:rsidR="00DC53B4" w:rsidRPr="00D557FA" w:rsidRDefault="00DC53B4" w:rsidP="00B66851">
            <w:pPr>
              <w:jc w:val="center"/>
              <w:rPr>
                <w:b/>
                <w:bCs/>
                <w:color w:val="000000"/>
              </w:rPr>
            </w:pPr>
            <w:r w:rsidRPr="00D557FA">
              <w:rPr>
                <w:b/>
                <w:bCs/>
                <w:color w:val="000000"/>
              </w:rPr>
              <w:t> </w:t>
            </w:r>
          </w:p>
          <w:p w:rsidR="00DC53B4" w:rsidRPr="00D557FA" w:rsidRDefault="00DC53B4" w:rsidP="00B66851">
            <w:pPr>
              <w:jc w:val="center"/>
              <w:rPr>
                <w:b/>
                <w:bCs/>
                <w:color w:val="000000"/>
              </w:rPr>
            </w:pPr>
            <w:r w:rsidRPr="00D557FA">
              <w:rPr>
                <w:b/>
                <w:bCs/>
                <w:color w:val="000000"/>
              </w:rPr>
              <w:t> </w:t>
            </w:r>
          </w:p>
          <w:p w:rsidR="00DC53B4" w:rsidRPr="00D557FA" w:rsidRDefault="00DC53B4" w:rsidP="00B66851">
            <w:pPr>
              <w:jc w:val="center"/>
              <w:rPr>
                <w:b/>
                <w:bCs/>
                <w:color w:val="000000"/>
              </w:rPr>
            </w:pPr>
            <w:r w:rsidRPr="00D557FA">
              <w:rPr>
                <w:b/>
                <w:bCs/>
                <w:color w:val="000000"/>
              </w:rPr>
              <w:t> </w:t>
            </w:r>
          </w:p>
        </w:tc>
      </w:tr>
      <w:tr w:rsidR="00DC53B4" w:rsidRPr="00D557FA" w:rsidTr="00595F43">
        <w:trPr>
          <w:gridAfter w:val="1"/>
          <w:wAfter w:w="106" w:type="dxa"/>
          <w:trHeight w:val="1536"/>
        </w:trPr>
        <w:tc>
          <w:tcPr>
            <w:tcW w:w="3676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53B4" w:rsidRPr="00D557FA" w:rsidRDefault="00DC53B4" w:rsidP="00B6685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0CECE"/>
            <w:textDirection w:val="btLr"/>
            <w:vAlign w:val="center"/>
            <w:hideMark/>
          </w:tcPr>
          <w:p w:rsidR="00DC53B4" w:rsidRPr="00D557FA" w:rsidRDefault="00DC53B4" w:rsidP="00B668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57FA">
              <w:rPr>
                <w:b/>
                <w:bCs/>
                <w:color w:val="000000"/>
                <w:sz w:val="22"/>
                <w:szCs w:val="22"/>
              </w:rPr>
              <w:t xml:space="preserve">Схема размещения мест 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0CECE"/>
            <w:textDirection w:val="btLr"/>
            <w:vAlign w:val="center"/>
            <w:hideMark/>
          </w:tcPr>
          <w:p w:rsidR="00DC53B4" w:rsidRPr="00D557FA" w:rsidRDefault="00DC53B4" w:rsidP="00B668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57FA">
              <w:rPr>
                <w:b/>
                <w:bCs/>
                <w:color w:val="000000"/>
                <w:sz w:val="22"/>
                <w:szCs w:val="22"/>
              </w:rPr>
              <w:t xml:space="preserve">Адрес </w:t>
            </w:r>
          </w:p>
        </w:tc>
        <w:tc>
          <w:tcPr>
            <w:tcW w:w="13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0CECE"/>
            <w:textDirection w:val="btLr"/>
            <w:vAlign w:val="center"/>
            <w:hideMark/>
          </w:tcPr>
          <w:p w:rsidR="00DC53B4" w:rsidRPr="00D557FA" w:rsidRDefault="00DC53B4" w:rsidP="00B668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57FA">
              <w:rPr>
                <w:b/>
                <w:bCs/>
                <w:color w:val="000000"/>
                <w:sz w:val="22"/>
                <w:szCs w:val="22"/>
              </w:rPr>
              <w:t>Географические координаты</w:t>
            </w:r>
          </w:p>
        </w:tc>
        <w:tc>
          <w:tcPr>
            <w:tcW w:w="74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6DCE4"/>
            <w:textDirection w:val="btLr"/>
            <w:vAlign w:val="center"/>
            <w:hideMark/>
          </w:tcPr>
          <w:p w:rsidR="00DC53B4" w:rsidRPr="00D557FA" w:rsidRDefault="00DC53B4" w:rsidP="00B668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57FA">
              <w:rPr>
                <w:b/>
                <w:bCs/>
                <w:color w:val="000000"/>
                <w:sz w:val="22"/>
                <w:szCs w:val="22"/>
              </w:rPr>
              <w:t xml:space="preserve">Покрытие (грунт, бетон, асфальт, иное) </w:t>
            </w:r>
          </w:p>
        </w:tc>
        <w:tc>
          <w:tcPr>
            <w:tcW w:w="74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6DCE4"/>
            <w:textDirection w:val="btLr"/>
            <w:vAlign w:val="center"/>
            <w:hideMark/>
          </w:tcPr>
          <w:p w:rsidR="00DC53B4" w:rsidRPr="00D557FA" w:rsidRDefault="00DC53B4" w:rsidP="00B668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57FA">
              <w:rPr>
                <w:b/>
                <w:bCs/>
                <w:color w:val="000000"/>
                <w:sz w:val="22"/>
                <w:szCs w:val="22"/>
              </w:rPr>
              <w:t xml:space="preserve">Площадь, </w:t>
            </w:r>
            <w:proofErr w:type="gramStart"/>
            <w:r w:rsidRPr="00D557FA">
              <w:rPr>
                <w:b/>
                <w:bCs/>
                <w:color w:val="000000"/>
                <w:sz w:val="22"/>
                <w:szCs w:val="22"/>
              </w:rPr>
              <w:t>м</w:t>
            </w:r>
            <w:proofErr w:type="gramEnd"/>
            <w:r w:rsidRPr="00D557FA">
              <w:rPr>
                <w:b/>
                <w:bCs/>
                <w:color w:val="000000"/>
                <w:sz w:val="22"/>
                <w:szCs w:val="22"/>
              </w:rPr>
              <w:t xml:space="preserve"> 2</w:t>
            </w:r>
          </w:p>
        </w:tc>
        <w:tc>
          <w:tcPr>
            <w:tcW w:w="115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6DCE4"/>
            <w:textDirection w:val="btLr"/>
            <w:vAlign w:val="center"/>
            <w:hideMark/>
          </w:tcPr>
          <w:p w:rsidR="00DC53B4" w:rsidRPr="00D557FA" w:rsidRDefault="00DC53B4" w:rsidP="00B668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57FA">
              <w:rPr>
                <w:b/>
                <w:bCs/>
                <w:color w:val="000000"/>
                <w:sz w:val="22"/>
                <w:szCs w:val="22"/>
              </w:rPr>
              <w:t xml:space="preserve">Ограждение (наличие, материал стен, </w:t>
            </w:r>
            <w:proofErr w:type="spellStart"/>
            <w:r w:rsidRPr="00D557FA">
              <w:rPr>
                <w:b/>
                <w:bCs/>
                <w:color w:val="000000"/>
                <w:sz w:val="22"/>
                <w:szCs w:val="22"/>
              </w:rPr>
              <w:t>метраж</w:t>
            </w:r>
            <w:proofErr w:type="gramStart"/>
            <w:r w:rsidRPr="00D557FA">
              <w:rPr>
                <w:b/>
                <w:bCs/>
                <w:color w:val="000000"/>
                <w:sz w:val="22"/>
                <w:szCs w:val="22"/>
              </w:rPr>
              <w:t>,м</w:t>
            </w:r>
            <w:proofErr w:type="spellEnd"/>
            <w:proofErr w:type="gramEnd"/>
            <w:r w:rsidRPr="00D557FA">
              <w:rPr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6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6DCE4"/>
            <w:textDirection w:val="btLr"/>
            <w:vAlign w:val="center"/>
            <w:hideMark/>
          </w:tcPr>
          <w:p w:rsidR="00DC53B4" w:rsidRPr="00D557FA" w:rsidRDefault="00DC53B4" w:rsidP="00B668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57FA">
              <w:rPr>
                <w:b/>
                <w:bCs/>
                <w:color w:val="000000"/>
                <w:sz w:val="22"/>
                <w:szCs w:val="22"/>
              </w:rPr>
              <w:t>Тех. состояние (</w:t>
            </w:r>
            <w:proofErr w:type="gramStart"/>
            <w:r w:rsidRPr="00D557FA">
              <w:rPr>
                <w:b/>
                <w:bCs/>
                <w:color w:val="000000"/>
                <w:sz w:val="22"/>
                <w:szCs w:val="22"/>
              </w:rPr>
              <w:t>требует</w:t>
            </w:r>
            <w:proofErr w:type="gramEnd"/>
            <w:r w:rsidRPr="00D557FA">
              <w:rPr>
                <w:b/>
                <w:bCs/>
                <w:color w:val="000000"/>
                <w:sz w:val="22"/>
                <w:szCs w:val="22"/>
              </w:rPr>
              <w:t>/не требует ремонт)</w:t>
            </w:r>
          </w:p>
        </w:tc>
        <w:tc>
          <w:tcPr>
            <w:tcW w:w="210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6DCE4"/>
            <w:vAlign w:val="center"/>
            <w:hideMark/>
          </w:tcPr>
          <w:p w:rsidR="00DC53B4" w:rsidRPr="00D557FA" w:rsidRDefault="00DC53B4" w:rsidP="00B668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57FA">
              <w:rPr>
                <w:b/>
                <w:bCs/>
                <w:color w:val="000000"/>
                <w:sz w:val="22"/>
                <w:szCs w:val="22"/>
              </w:rPr>
              <w:t>Количество контейнеров, с указанием объема</w:t>
            </w:r>
          </w:p>
        </w:tc>
        <w:tc>
          <w:tcPr>
            <w:tcW w:w="2109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53B4" w:rsidRPr="00D557FA" w:rsidRDefault="00DC53B4" w:rsidP="00B66851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DC53B4" w:rsidRPr="00D557FA" w:rsidTr="00595F43">
        <w:trPr>
          <w:trHeight w:val="2760"/>
        </w:trPr>
        <w:tc>
          <w:tcPr>
            <w:tcW w:w="23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:rsidR="00DC53B4" w:rsidRPr="00D557FA" w:rsidRDefault="00DC53B4" w:rsidP="00B66851">
            <w:pPr>
              <w:jc w:val="center"/>
              <w:rPr>
                <w:b/>
                <w:bCs/>
                <w:color w:val="000000"/>
              </w:rPr>
            </w:pPr>
            <w:r w:rsidRPr="00D557FA">
              <w:rPr>
                <w:b/>
                <w:bCs/>
                <w:color w:val="000000"/>
              </w:rPr>
              <w:lastRenderedPageBreak/>
              <w:t>наименование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:rsidR="00DC53B4" w:rsidRPr="00D557FA" w:rsidRDefault="00DC53B4" w:rsidP="00B66851">
            <w:pPr>
              <w:jc w:val="center"/>
              <w:rPr>
                <w:b/>
                <w:bCs/>
              </w:rPr>
            </w:pPr>
            <w:r w:rsidRPr="00D557FA">
              <w:rPr>
                <w:b/>
                <w:bCs/>
              </w:rPr>
              <w:t xml:space="preserve"> ОГРН в ЕГРЮЛ, фактический адрес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53B4" w:rsidRPr="00D557FA" w:rsidRDefault="00DC53B4" w:rsidP="00B6685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53B4" w:rsidRPr="00D557FA" w:rsidRDefault="00DC53B4" w:rsidP="00B6685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53B4" w:rsidRPr="00D557FA" w:rsidRDefault="00DC53B4" w:rsidP="00B6685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4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53B4" w:rsidRPr="00D557FA" w:rsidRDefault="00DC53B4" w:rsidP="00B6685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4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53B4" w:rsidRPr="00D557FA" w:rsidRDefault="00DC53B4" w:rsidP="00B6685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5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53B4" w:rsidRPr="00D557FA" w:rsidRDefault="00DC53B4" w:rsidP="00B6685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53B4" w:rsidRPr="00D557FA" w:rsidRDefault="00DC53B4" w:rsidP="00B6685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noWrap/>
            <w:textDirection w:val="btLr"/>
            <w:vAlign w:val="center"/>
            <w:hideMark/>
          </w:tcPr>
          <w:p w:rsidR="00DC53B4" w:rsidRPr="00D557FA" w:rsidRDefault="00DC53B4" w:rsidP="00B668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57FA">
              <w:rPr>
                <w:b/>
                <w:bCs/>
                <w:color w:val="000000"/>
                <w:sz w:val="22"/>
                <w:szCs w:val="22"/>
              </w:rPr>
              <w:t>Размещенные, шт. куб</w:t>
            </w:r>
            <w:proofErr w:type="gramStart"/>
            <w:r w:rsidRPr="00D557FA">
              <w:rPr>
                <w:b/>
                <w:bCs/>
                <w:color w:val="000000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textDirection w:val="btLr"/>
            <w:vAlign w:val="center"/>
            <w:hideMark/>
          </w:tcPr>
          <w:p w:rsidR="00DC53B4" w:rsidRPr="00D557FA" w:rsidRDefault="00DC53B4" w:rsidP="00B668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57FA">
              <w:rPr>
                <w:b/>
                <w:bCs/>
                <w:color w:val="000000"/>
                <w:sz w:val="22"/>
                <w:szCs w:val="22"/>
              </w:rPr>
              <w:t>Планируемые к размещению, шт. куб</w:t>
            </w:r>
            <w:proofErr w:type="gramStart"/>
            <w:r w:rsidRPr="00D557FA">
              <w:rPr>
                <w:b/>
                <w:bCs/>
                <w:color w:val="000000"/>
                <w:sz w:val="22"/>
                <w:szCs w:val="22"/>
              </w:rPr>
              <w:t>.м</w:t>
            </w:r>
            <w:proofErr w:type="gramEnd"/>
            <w:r w:rsidRPr="00D557FA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textDirection w:val="btLr"/>
            <w:vAlign w:val="center"/>
            <w:hideMark/>
          </w:tcPr>
          <w:p w:rsidR="00DC53B4" w:rsidRPr="00D557FA" w:rsidRDefault="00DC53B4" w:rsidP="00B66851">
            <w:pPr>
              <w:jc w:val="center"/>
              <w:rPr>
                <w:b/>
                <w:bCs/>
                <w:color w:val="000000"/>
              </w:rPr>
            </w:pPr>
            <w:r w:rsidRPr="00D557FA">
              <w:rPr>
                <w:b/>
                <w:bCs/>
                <w:color w:val="000000"/>
              </w:rPr>
              <w:t>наименование вида отхода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textDirection w:val="btLr"/>
            <w:vAlign w:val="center"/>
            <w:hideMark/>
          </w:tcPr>
          <w:p w:rsidR="00DC53B4" w:rsidRPr="00D557FA" w:rsidRDefault="00DC53B4" w:rsidP="00B668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57FA">
              <w:rPr>
                <w:b/>
                <w:bCs/>
                <w:color w:val="000000"/>
                <w:sz w:val="22"/>
                <w:szCs w:val="22"/>
              </w:rPr>
              <w:t>объем отхода   куб. м. в год</w:t>
            </w:r>
          </w:p>
        </w:tc>
      </w:tr>
      <w:tr w:rsidR="00FA09F4" w:rsidRPr="00D557FA" w:rsidTr="00193198">
        <w:trPr>
          <w:cantSplit/>
          <w:trHeight w:val="2400"/>
        </w:trPr>
        <w:tc>
          <w:tcPr>
            <w:tcW w:w="237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CE4D6"/>
            <w:textDirection w:val="btLr"/>
            <w:vAlign w:val="center"/>
          </w:tcPr>
          <w:p w:rsidR="00FA09F4" w:rsidRPr="00FA09F4" w:rsidRDefault="00FA09F4" w:rsidP="00595F43">
            <w:pPr>
              <w:ind w:left="113" w:right="113"/>
              <w:rPr>
                <w:b/>
                <w:bCs/>
                <w:color w:val="000000"/>
              </w:rPr>
            </w:pPr>
            <w:r w:rsidRPr="00FA09F4">
              <w:rPr>
                <w:b/>
                <w:color w:val="000000"/>
              </w:rPr>
              <w:t xml:space="preserve">Северобайкальская механизированная дистанция инфраструктуры - </w:t>
            </w:r>
            <w:proofErr w:type="spellStart"/>
            <w:r w:rsidRPr="00FA09F4">
              <w:rPr>
                <w:b/>
                <w:color w:val="000000"/>
              </w:rPr>
              <w:t>с.п</w:t>
            </w:r>
            <w:proofErr w:type="spellEnd"/>
            <w:r w:rsidRPr="00FA09F4">
              <w:rPr>
                <w:b/>
                <w:color w:val="000000"/>
              </w:rPr>
              <w:t xml:space="preserve">. Восточной дирекции по эксплуатации путевых машин- </w:t>
            </w:r>
            <w:proofErr w:type="spellStart"/>
            <w:r w:rsidRPr="00FA09F4">
              <w:rPr>
                <w:b/>
                <w:color w:val="000000"/>
              </w:rPr>
              <w:t>с.п</w:t>
            </w:r>
            <w:proofErr w:type="spellEnd"/>
            <w:r w:rsidRPr="00FA09F4">
              <w:rPr>
                <w:b/>
                <w:color w:val="000000"/>
              </w:rPr>
              <w:t xml:space="preserve">. Дирекции  по эксплуатации путевых машин- </w:t>
            </w:r>
            <w:proofErr w:type="spellStart"/>
            <w:r w:rsidRPr="00FA09F4">
              <w:rPr>
                <w:b/>
                <w:color w:val="000000"/>
              </w:rPr>
              <w:t>с.п</w:t>
            </w:r>
            <w:proofErr w:type="spellEnd"/>
            <w:r w:rsidRPr="00FA09F4">
              <w:rPr>
                <w:b/>
                <w:color w:val="000000"/>
              </w:rPr>
              <w:t>.  Центральной дирекции инфраструктуры</w:t>
            </w:r>
            <w:r w:rsidRPr="005C43A7">
              <w:rPr>
                <w:color w:val="000000"/>
              </w:rPr>
              <w:t xml:space="preserve"> </w:t>
            </w:r>
            <w:r w:rsidRPr="00FA09F4">
              <w:rPr>
                <w:b/>
                <w:color w:val="000000"/>
              </w:rPr>
              <w:t>- филиал ОАО "РЖД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000000" w:fill="FCE4D6"/>
          </w:tcPr>
          <w:p w:rsidR="00FA09F4" w:rsidRDefault="00FA09F4" w:rsidP="00595F43">
            <w:pPr>
              <w:pStyle w:val="a7"/>
              <w:ind w:left="0"/>
              <w:jc w:val="both"/>
              <w:rPr>
                <w:color w:val="000000"/>
              </w:rPr>
            </w:pPr>
          </w:p>
          <w:p w:rsidR="00FA09F4" w:rsidRDefault="00FA09F4" w:rsidP="00595F43">
            <w:pPr>
              <w:jc w:val="center"/>
            </w:pPr>
          </w:p>
          <w:p w:rsidR="00FA09F4" w:rsidRDefault="00FA09F4" w:rsidP="00595F43">
            <w:pPr>
              <w:jc w:val="center"/>
            </w:pPr>
          </w:p>
          <w:p w:rsidR="00FA09F4" w:rsidRDefault="00FA09F4" w:rsidP="00595F43">
            <w:pPr>
              <w:jc w:val="center"/>
            </w:pPr>
          </w:p>
          <w:p w:rsidR="00FA09F4" w:rsidRDefault="00FA09F4" w:rsidP="00595F43">
            <w:pPr>
              <w:jc w:val="center"/>
            </w:pPr>
          </w:p>
          <w:p w:rsidR="00FA09F4" w:rsidRPr="00FA09F4" w:rsidRDefault="00FA09F4" w:rsidP="00FA09F4">
            <w:pPr>
              <w:jc w:val="center"/>
              <w:rPr>
                <w:sz w:val="20"/>
                <w:szCs w:val="20"/>
              </w:rPr>
            </w:pPr>
            <w:r w:rsidRPr="00FA09F4">
              <w:rPr>
                <w:sz w:val="20"/>
                <w:szCs w:val="20"/>
              </w:rPr>
              <w:t xml:space="preserve">1037739877295 </w:t>
            </w:r>
            <w:proofErr w:type="gramStart"/>
            <w:r w:rsidRPr="00FA09F4">
              <w:rPr>
                <w:sz w:val="20"/>
                <w:szCs w:val="20"/>
              </w:rPr>
              <w:t>Иркутская</w:t>
            </w:r>
            <w:proofErr w:type="gramEnd"/>
            <w:r w:rsidRPr="00FA09F4">
              <w:rPr>
                <w:sz w:val="20"/>
                <w:szCs w:val="20"/>
              </w:rPr>
              <w:t xml:space="preserve"> обл., г. Нижнеудинск, ул. 2-я </w:t>
            </w:r>
            <w:proofErr w:type="spellStart"/>
            <w:r w:rsidRPr="00FA09F4">
              <w:rPr>
                <w:sz w:val="20"/>
                <w:szCs w:val="20"/>
              </w:rPr>
              <w:t>Западна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  <w:vAlign w:val="center"/>
          </w:tcPr>
          <w:p w:rsidR="00FA09F4" w:rsidRPr="00FA09F4" w:rsidRDefault="00FA09F4" w:rsidP="00595F43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09F4">
              <w:rPr>
                <w:b/>
                <w:bCs/>
                <w:color w:val="000000"/>
                <w:sz w:val="20"/>
                <w:szCs w:val="20"/>
              </w:rPr>
              <w:t>схема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  <w:vAlign w:val="center"/>
          </w:tcPr>
          <w:p w:rsidR="00FA09F4" w:rsidRPr="00FA09F4" w:rsidRDefault="00FA09F4" w:rsidP="00595F43">
            <w:pPr>
              <w:ind w:left="113" w:right="113"/>
              <w:rPr>
                <w:b/>
                <w:bCs/>
                <w:color w:val="000000"/>
                <w:sz w:val="20"/>
                <w:szCs w:val="20"/>
              </w:rPr>
            </w:pPr>
            <w:r w:rsidRPr="00FA09F4">
              <w:rPr>
                <w:color w:val="000000"/>
                <w:sz w:val="20"/>
                <w:szCs w:val="20"/>
              </w:rPr>
              <w:t xml:space="preserve">Иркутская обл., г. Нижнеудинск, ул. 2-я </w:t>
            </w:r>
            <w:proofErr w:type="spellStart"/>
            <w:r w:rsidRPr="00FA09F4">
              <w:rPr>
                <w:color w:val="000000"/>
                <w:sz w:val="20"/>
                <w:szCs w:val="20"/>
              </w:rPr>
              <w:t>Западна</w:t>
            </w:r>
            <w:proofErr w:type="gramStart"/>
            <w:r w:rsidRPr="00FA09F4">
              <w:rPr>
                <w:color w:val="000000"/>
                <w:sz w:val="20"/>
                <w:szCs w:val="20"/>
              </w:rPr>
              <w:t>,в</w:t>
            </w:r>
            <w:proofErr w:type="gramEnd"/>
            <w:r w:rsidRPr="00FA09F4">
              <w:rPr>
                <w:color w:val="000000"/>
                <w:sz w:val="20"/>
                <w:szCs w:val="20"/>
              </w:rPr>
              <w:t>близи</w:t>
            </w:r>
            <w:proofErr w:type="spellEnd"/>
            <w:r w:rsidRPr="00FA09F4">
              <w:rPr>
                <w:color w:val="000000"/>
                <w:sz w:val="20"/>
                <w:szCs w:val="20"/>
              </w:rPr>
              <w:t xml:space="preserve"> 1 здание административно-бытового корпуса ПЧМу-2 ст. Нижнеудинск (цех эксплуатации)</w:t>
            </w:r>
          </w:p>
          <w:p w:rsidR="00FA09F4" w:rsidRPr="00FA09F4" w:rsidRDefault="00FA09F4" w:rsidP="00595F43">
            <w:pPr>
              <w:ind w:left="113" w:right="113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A09F4" w:rsidRPr="00FA09F4" w:rsidRDefault="00FA09F4" w:rsidP="00595F4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A09F4">
              <w:rPr>
                <w:color w:val="000000"/>
                <w:sz w:val="20"/>
                <w:szCs w:val="20"/>
              </w:rPr>
              <w:t>54.901192, 99.015559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  <w:vAlign w:val="center"/>
          </w:tcPr>
          <w:p w:rsidR="00FA09F4" w:rsidRDefault="00FA09F4" w:rsidP="00595F4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железобетонная плита</w:t>
            </w:r>
          </w:p>
          <w:p w:rsidR="00FA09F4" w:rsidRPr="00D557FA" w:rsidRDefault="00FA09F4" w:rsidP="00595F43">
            <w:pPr>
              <w:ind w:left="113" w:right="113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A09F4" w:rsidRPr="00D557FA" w:rsidRDefault="00FA09F4" w:rsidP="00595F4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7,2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  <w:vAlign w:val="center"/>
          </w:tcPr>
          <w:p w:rsidR="00FA09F4" w:rsidRPr="00D557FA" w:rsidRDefault="00FA09F4" w:rsidP="00595F43">
            <w:pPr>
              <w:ind w:left="113" w:right="113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отсутствует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  <w:vAlign w:val="center"/>
          </w:tcPr>
          <w:p w:rsidR="00FA09F4" w:rsidRPr="00D557FA" w:rsidRDefault="00FA09F4" w:rsidP="00595F43">
            <w:pPr>
              <w:ind w:left="113" w:right="113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6DCE4"/>
            <w:noWrap/>
            <w:textDirection w:val="btLr"/>
            <w:vAlign w:val="center"/>
          </w:tcPr>
          <w:p w:rsidR="00FA09F4" w:rsidRPr="00D557FA" w:rsidRDefault="00FA09F4" w:rsidP="00595F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1-0,75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6DCE4"/>
            <w:textDirection w:val="btLr"/>
            <w:vAlign w:val="center"/>
          </w:tcPr>
          <w:p w:rsidR="00FA09F4" w:rsidRPr="00D557FA" w:rsidRDefault="00FA09F4" w:rsidP="00595F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textDirection w:val="btLr"/>
            <w:vAlign w:val="center"/>
          </w:tcPr>
          <w:p w:rsidR="00FA09F4" w:rsidRPr="00FA09F4" w:rsidRDefault="00FA09F4" w:rsidP="00595F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09F4">
              <w:rPr>
                <w:b/>
                <w:bCs/>
                <w:color w:val="000000"/>
                <w:sz w:val="20"/>
                <w:szCs w:val="20"/>
              </w:rPr>
              <w:t>Мусор от офисных и бытовых помещений несортированный (</w:t>
            </w:r>
            <w:proofErr w:type="gramStart"/>
            <w:r w:rsidRPr="00FA09F4">
              <w:rPr>
                <w:b/>
                <w:bCs/>
                <w:color w:val="000000"/>
                <w:sz w:val="20"/>
                <w:szCs w:val="20"/>
              </w:rPr>
              <w:t>исключая</w:t>
            </w:r>
            <w:proofErr w:type="gramEnd"/>
            <w:r w:rsidRPr="00FA09F4">
              <w:rPr>
                <w:b/>
                <w:bCs/>
                <w:color w:val="000000"/>
                <w:sz w:val="20"/>
                <w:szCs w:val="20"/>
              </w:rPr>
              <w:t xml:space="preserve"> крупногабаритный)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6DCE4"/>
            <w:textDirection w:val="btLr"/>
            <w:vAlign w:val="center"/>
          </w:tcPr>
          <w:p w:rsidR="00FA09F4" w:rsidRPr="00D557FA" w:rsidRDefault="00FA09F4" w:rsidP="00595F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FA09F4" w:rsidRPr="00D557FA" w:rsidTr="00FA09F4">
        <w:trPr>
          <w:cantSplit/>
          <w:trHeight w:val="3593"/>
        </w:trPr>
        <w:tc>
          <w:tcPr>
            <w:tcW w:w="23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E4D6"/>
            <w:textDirection w:val="btLr"/>
            <w:vAlign w:val="center"/>
          </w:tcPr>
          <w:p w:rsidR="00FA09F4" w:rsidRPr="00FA09F4" w:rsidRDefault="00FA09F4" w:rsidP="00595F43">
            <w:pPr>
              <w:ind w:left="113" w:right="113"/>
              <w:rPr>
                <w:b/>
                <w:color w:val="000000"/>
              </w:rPr>
            </w:pPr>
          </w:p>
        </w:tc>
        <w:tc>
          <w:tcPr>
            <w:tcW w:w="130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</w:tcPr>
          <w:p w:rsidR="00FA09F4" w:rsidRDefault="00FA09F4" w:rsidP="00595F43">
            <w:pPr>
              <w:pStyle w:val="a7"/>
              <w:ind w:left="0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</w:tcPr>
          <w:p w:rsidR="00FA09F4" w:rsidRDefault="00FA09F4" w:rsidP="00595F43">
            <w:pPr>
              <w:ind w:left="113" w:right="113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схема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</w:tcPr>
          <w:p w:rsidR="00FA09F4" w:rsidRPr="00DC53B4" w:rsidRDefault="00FA09F4" w:rsidP="00595F43">
            <w:pPr>
              <w:ind w:left="113" w:right="113"/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FA09F4">
              <w:rPr>
                <w:color w:val="000000"/>
                <w:sz w:val="20"/>
                <w:szCs w:val="20"/>
              </w:rPr>
              <w:t>Иркутская</w:t>
            </w:r>
            <w:proofErr w:type="gramEnd"/>
            <w:r w:rsidRPr="00FA09F4">
              <w:rPr>
                <w:color w:val="000000"/>
                <w:sz w:val="20"/>
                <w:szCs w:val="20"/>
              </w:rPr>
              <w:t xml:space="preserve"> обл., г.</w:t>
            </w:r>
            <w:r w:rsidRPr="005C43A7">
              <w:rPr>
                <w:color w:val="000000"/>
              </w:rPr>
              <w:t xml:space="preserve"> </w:t>
            </w:r>
            <w:r w:rsidRPr="00FA09F4">
              <w:rPr>
                <w:color w:val="000000"/>
                <w:sz w:val="20"/>
                <w:szCs w:val="20"/>
              </w:rPr>
              <w:t xml:space="preserve">Нижнеудинск, ул. 2-я </w:t>
            </w:r>
            <w:proofErr w:type="spellStart"/>
            <w:r w:rsidRPr="00FA09F4">
              <w:rPr>
                <w:color w:val="000000"/>
                <w:sz w:val="20"/>
                <w:szCs w:val="20"/>
              </w:rPr>
              <w:t>Западна</w:t>
            </w:r>
            <w:proofErr w:type="spellEnd"/>
            <w:r w:rsidRPr="00FA09F4">
              <w:rPr>
                <w:color w:val="000000"/>
                <w:sz w:val="20"/>
                <w:szCs w:val="20"/>
              </w:rPr>
              <w:t>, вблизи здание бокса № 2 ПЧМу-2 ст. Нижнеудинск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09F4" w:rsidRPr="00FA09F4" w:rsidRDefault="00FA09F4" w:rsidP="00595F43">
            <w:pPr>
              <w:jc w:val="center"/>
              <w:rPr>
                <w:color w:val="000000"/>
                <w:sz w:val="20"/>
                <w:szCs w:val="20"/>
              </w:rPr>
            </w:pPr>
            <w:r w:rsidRPr="00FA09F4">
              <w:rPr>
                <w:color w:val="000000"/>
                <w:sz w:val="20"/>
                <w:szCs w:val="20"/>
              </w:rPr>
              <w:t>54.903281, 99.010752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FA09F4" w:rsidRDefault="00FA09F4" w:rsidP="00FA09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железобетонная плита</w:t>
            </w:r>
          </w:p>
          <w:p w:rsidR="00FA09F4" w:rsidRDefault="00FA09F4" w:rsidP="00595F4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09F4" w:rsidRDefault="00FA09F4" w:rsidP="00595F4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FA09F4" w:rsidRDefault="00FA09F4" w:rsidP="00595F43">
            <w:pPr>
              <w:ind w:left="113" w:right="113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отсутствует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FA09F4" w:rsidRDefault="00FA09F4" w:rsidP="00595F43">
            <w:pPr>
              <w:ind w:left="113" w:right="113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noWrap/>
            <w:textDirection w:val="btLr"/>
            <w:vAlign w:val="center"/>
          </w:tcPr>
          <w:p w:rsidR="00FA09F4" w:rsidRDefault="00FA09F4" w:rsidP="00595F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1-0,75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textDirection w:val="btLr"/>
            <w:vAlign w:val="center"/>
          </w:tcPr>
          <w:p w:rsidR="00FA09F4" w:rsidRDefault="00FA09F4" w:rsidP="00FA09F4">
            <w:pPr>
              <w:spacing w:after="200"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textDirection w:val="btLr"/>
            <w:vAlign w:val="center"/>
          </w:tcPr>
          <w:p w:rsidR="00FA09F4" w:rsidRPr="00FA09F4" w:rsidRDefault="00FA09F4" w:rsidP="00595F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09F4">
              <w:rPr>
                <w:b/>
                <w:bCs/>
                <w:color w:val="000000"/>
                <w:sz w:val="20"/>
                <w:szCs w:val="20"/>
              </w:rPr>
              <w:t>Мусор от офисных и бытовых помещений несортированный (</w:t>
            </w:r>
            <w:proofErr w:type="gramStart"/>
            <w:r w:rsidRPr="00FA09F4">
              <w:rPr>
                <w:b/>
                <w:bCs/>
                <w:color w:val="000000"/>
                <w:sz w:val="20"/>
                <w:szCs w:val="20"/>
              </w:rPr>
              <w:t>исключая</w:t>
            </w:r>
            <w:proofErr w:type="gramEnd"/>
            <w:r w:rsidRPr="00FA09F4">
              <w:rPr>
                <w:b/>
                <w:bCs/>
                <w:color w:val="000000"/>
                <w:sz w:val="20"/>
                <w:szCs w:val="20"/>
              </w:rPr>
              <w:t xml:space="preserve"> крупногабаритный)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textDirection w:val="btLr"/>
            <w:vAlign w:val="center"/>
          </w:tcPr>
          <w:p w:rsidR="00FA09F4" w:rsidRPr="00D557FA" w:rsidRDefault="00FA09F4" w:rsidP="00595F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95F43" w:rsidRPr="00D557FA" w:rsidTr="00595F43">
        <w:trPr>
          <w:trHeight w:val="300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F43" w:rsidRPr="00D557FA" w:rsidRDefault="00595F43" w:rsidP="00595F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F43" w:rsidRPr="00D557FA" w:rsidRDefault="00595F43" w:rsidP="00595F4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F43" w:rsidRPr="00D557FA" w:rsidRDefault="00595F43" w:rsidP="00595F43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F43" w:rsidRPr="00D557FA" w:rsidRDefault="00595F43" w:rsidP="00595F43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F43" w:rsidRPr="00D557FA" w:rsidRDefault="00595F43" w:rsidP="00595F43">
            <w:pPr>
              <w:rPr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F43" w:rsidRPr="00D557FA" w:rsidRDefault="00595F43" w:rsidP="00595F43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F43" w:rsidRPr="00D557FA" w:rsidRDefault="00595F43" w:rsidP="00595F43">
            <w:pPr>
              <w:rPr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F43" w:rsidRPr="00D557FA" w:rsidRDefault="00595F43" w:rsidP="00595F43">
            <w:pPr>
              <w:rPr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F43" w:rsidRPr="00D557FA" w:rsidRDefault="00595F43" w:rsidP="00595F43">
            <w:pPr>
              <w:rPr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F43" w:rsidRPr="00D557FA" w:rsidRDefault="00595F43" w:rsidP="00595F43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F43" w:rsidRPr="00D557FA" w:rsidRDefault="00595F43" w:rsidP="00595F43">
            <w:pPr>
              <w:rPr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F43" w:rsidRPr="00D557FA" w:rsidRDefault="00595F43" w:rsidP="00595F43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F43" w:rsidRPr="00D557FA" w:rsidRDefault="00595F43" w:rsidP="00595F43">
            <w:pPr>
              <w:rPr>
                <w:sz w:val="20"/>
                <w:szCs w:val="20"/>
              </w:rPr>
            </w:pPr>
          </w:p>
        </w:tc>
      </w:tr>
      <w:tr w:rsidR="00595F43" w:rsidRPr="00D557FA" w:rsidTr="00595F43">
        <w:trPr>
          <w:trHeight w:val="300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F43" w:rsidRPr="00D557FA" w:rsidRDefault="00595F43" w:rsidP="00595F4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F43" w:rsidRPr="00D557FA" w:rsidRDefault="00595F43" w:rsidP="00595F4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F43" w:rsidRPr="00D557FA" w:rsidRDefault="00595F43" w:rsidP="00595F43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F43" w:rsidRPr="00D557FA" w:rsidRDefault="00595F43" w:rsidP="00595F43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F43" w:rsidRPr="00D557FA" w:rsidRDefault="00595F43" w:rsidP="00595F43">
            <w:pPr>
              <w:rPr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F43" w:rsidRPr="00D557FA" w:rsidRDefault="00595F43" w:rsidP="00595F43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F43" w:rsidRPr="00D557FA" w:rsidRDefault="00595F43" w:rsidP="00595F43">
            <w:pPr>
              <w:rPr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F43" w:rsidRPr="00D557FA" w:rsidRDefault="00595F43" w:rsidP="00595F43">
            <w:pPr>
              <w:rPr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F43" w:rsidRPr="00D557FA" w:rsidRDefault="00595F43" w:rsidP="00595F43">
            <w:pPr>
              <w:rPr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F43" w:rsidRPr="00D557FA" w:rsidRDefault="00595F43" w:rsidP="00595F43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F43" w:rsidRPr="00D557FA" w:rsidRDefault="00595F43" w:rsidP="00595F43">
            <w:pPr>
              <w:rPr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F43" w:rsidRPr="00D557FA" w:rsidRDefault="00595F43" w:rsidP="00595F43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F43" w:rsidRPr="00D557FA" w:rsidRDefault="00595F43" w:rsidP="00595F43">
            <w:pPr>
              <w:rPr>
                <w:sz w:val="20"/>
                <w:szCs w:val="20"/>
              </w:rPr>
            </w:pPr>
          </w:p>
        </w:tc>
      </w:tr>
      <w:tr w:rsidR="00595F43" w:rsidRPr="00D557FA" w:rsidTr="00595F43">
        <w:trPr>
          <w:trHeight w:val="300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F43" w:rsidRPr="00D557FA" w:rsidRDefault="00595F43" w:rsidP="00595F4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F43" w:rsidRPr="00D557FA" w:rsidRDefault="00595F43" w:rsidP="00595F4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F43" w:rsidRPr="00D557FA" w:rsidRDefault="00595F43" w:rsidP="00595F43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F43" w:rsidRPr="00D557FA" w:rsidRDefault="00595F43" w:rsidP="00595F43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F43" w:rsidRPr="00D557FA" w:rsidRDefault="00595F43" w:rsidP="00595F43">
            <w:pPr>
              <w:rPr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F43" w:rsidRPr="00D557FA" w:rsidRDefault="00595F43" w:rsidP="00595F43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F43" w:rsidRPr="00D557FA" w:rsidRDefault="00595F43" w:rsidP="00595F43">
            <w:pPr>
              <w:rPr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F43" w:rsidRPr="00D557FA" w:rsidRDefault="00595F43" w:rsidP="00595F43">
            <w:pPr>
              <w:rPr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F43" w:rsidRPr="00D557FA" w:rsidRDefault="00595F43" w:rsidP="00595F43">
            <w:pPr>
              <w:rPr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F43" w:rsidRPr="00D557FA" w:rsidRDefault="00595F43" w:rsidP="00595F43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F43" w:rsidRPr="00D557FA" w:rsidRDefault="00595F43" w:rsidP="00595F43">
            <w:pPr>
              <w:rPr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F43" w:rsidRPr="00D557FA" w:rsidRDefault="00595F43" w:rsidP="00595F43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F43" w:rsidRPr="00D557FA" w:rsidRDefault="00595F43" w:rsidP="00595F43">
            <w:pPr>
              <w:rPr>
                <w:sz w:val="20"/>
                <w:szCs w:val="20"/>
              </w:rPr>
            </w:pPr>
          </w:p>
        </w:tc>
      </w:tr>
    </w:tbl>
    <w:p w:rsidR="00DC53B4" w:rsidRDefault="00DC53B4" w:rsidP="00DC53B4">
      <w:pPr>
        <w:jc w:val="both"/>
        <w:rPr>
          <w:color w:val="000000"/>
          <w:sz w:val="28"/>
          <w:szCs w:val="28"/>
        </w:rPr>
      </w:pPr>
    </w:p>
    <w:p w:rsidR="00DC53B4" w:rsidRDefault="00DC53B4" w:rsidP="00DC53B4">
      <w:pPr>
        <w:jc w:val="both"/>
        <w:rPr>
          <w:color w:val="000000"/>
          <w:sz w:val="28"/>
          <w:szCs w:val="28"/>
        </w:rPr>
      </w:pPr>
    </w:p>
    <w:p w:rsidR="00DC53B4" w:rsidRDefault="00DC53B4" w:rsidP="00DC53B4">
      <w:pPr>
        <w:jc w:val="both"/>
        <w:rPr>
          <w:color w:val="000000"/>
          <w:sz w:val="28"/>
          <w:szCs w:val="28"/>
        </w:rPr>
      </w:pPr>
    </w:p>
    <w:p w:rsidR="00DC53B4" w:rsidRPr="00DC53B4" w:rsidRDefault="00DC53B4" w:rsidP="00DC53B4">
      <w:pPr>
        <w:jc w:val="both"/>
        <w:rPr>
          <w:color w:val="000000"/>
          <w:sz w:val="28"/>
          <w:szCs w:val="28"/>
        </w:rPr>
      </w:pPr>
    </w:p>
    <w:p w:rsidR="005C43A7" w:rsidRDefault="005C43A7" w:rsidP="005C43A7">
      <w:pPr>
        <w:pStyle w:val="a7"/>
        <w:jc w:val="both"/>
        <w:rPr>
          <w:color w:val="000000"/>
          <w:sz w:val="28"/>
          <w:szCs w:val="28"/>
        </w:rPr>
      </w:pPr>
    </w:p>
    <w:p w:rsidR="009E6777" w:rsidRPr="007379A3" w:rsidRDefault="009E6777" w:rsidP="007379A3">
      <w:pPr>
        <w:jc w:val="both"/>
        <w:rPr>
          <w:color w:val="000000"/>
          <w:sz w:val="28"/>
          <w:szCs w:val="28"/>
        </w:rPr>
      </w:pPr>
    </w:p>
    <w:sectPr w:rsidR="009E6777" w:rsidRPr="007379A3" w:rsidSect="005C43A7">
      <w:pgSz w:w="16838" w:h="11906" w:orient="landscape"/>
      <w:pgMar w:top="993" w:right="1134" w:bottom="113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26116"/>
    <w:multiLevelType w:val="hybridMultilevel"/>
    <w:tmpl w:val="F0CC501E"/>
    <w:lvl w:ilvl="0" w:tplc="FE06B68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264B7F"/>
    <w:multiLevelType w:val="hybridMultilevel"/>
    <w:tmpl w:val="EE20D55A"/>
    <w:lvl w:ilvl="0" w:tplc="8D627354">
      <w:start w:val="1"/>
      <w:numFmt w:val="decimal"/>
      <w:lvlText w:val="%1."/>
      <w:lvlJc w:val="left"/>
      <w:pPr>
        <w:ind w:left="1983" w:hanging="1275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ABA647D"/>
    <w:multiLevelType w:val="hybridMultilevel"/>
    <w:tmpl w:val="28DE2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D6D"/>
    <w:rsid w:val="00093E2E"/>
    <w:rsid w:val="000B3EC8"/>
    <w:rsid w:val="002178DE"/>
    <w:rsid w:val="002263BB"/>
    <w:rsid w:val="00271229"/>
    <w:rsid w:val="002A7727"/>
    <w:rsid w:val="00332C27"/>
    <w:rsid w:val="00342D6D"/>
    <w:rsid w:val="003720BB"/>
    <w:rsid w:val="003C6B58"/>
    <w:rsid w:val="003F79FC"/>
    <w:rsid w:val="00415140"/>
    <w:rsid w:val="004B0921"/>
    <w:rsid w:val="004D55CE"/>
    <w:rsid w:val="005030EF"/>
    <w:rsid w:val="00595F43"/>
    <w:rsid w:val="005C43A7"/>
    <w:rsid w:val="006A3EED"/>
    <w:rsid w:val="006D7409"/>
    <w:rsid w:val="006E35BB"/>
    <w:rsid w:val="007379A3"/>
    <w:rsid w:val="00744ECA"/>
    <w:rsid w:val="007A5602"/>
    <w:rsid w:val="007E07B4"/>
    <w:rsid w:val="009A1607"/>
    <w:rsid w:val="009A544B"/>
    <w:rsid w:val="009E6777"/>
    <w:rsid w:val="009F601F"/>
    <w:rsid w:val="00A35956"/>
    <w:rsid w:val="00B469D3"/>
    <w:rsid w:val="00BB1984"/>
    <w:rsid w:val="00BD6B46"/>
    <w:rsid w:val="00BF0A8C"/>
    <w:rsid w:val="00C66FF3"/>
    <w:rsid w:val="00C701AB"/>
    <w:rsid w:val="00C75747"/>
    <w:rsid w:val="00D112BB"/>
    <w:rsid w:val="00D154DF"/>
    <w:rsid w:val="00D662F2"/>
    <w:rsid w:val="00D77DCB"/>
    <w:rsid w:val="00DB5A0C"/>
    <w:rsid w:val="00DC53B4"/>
    <w:rsid w:val="00DD75A0"/>
    <w:rsid w:val="00DF1B13"/>
    <w:rsid w:val="00DF7D3A"/>
    <w:rsid w:val="00E31A92"/>
    <w:rsid w:val="00E342F9"/>
    <w:rsid w:val="00E71F43"/>
    <w:rsid w:val="00EB00EB"/>
    <w:rsid w:val="00ED2341"/>
    <w:rsid w:val="00F0177E"/>
    <w:rsid w:val="00F10C7B"/>
    <w:rsid w:val="00F3388A"/>
    <w:rsid w:val="00FA0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5030EF"/>
    <w:pPr>
      <w:widowControl w:val="0"/>
      <w:ind w:left="102"/>
      <w:outlineLvl w:val="0"/>
    </w:pPr>
    <w:rPr>
      <w:rFonts w:cstheme="minorBidi"/>
      <w:b/>
      <w:bCs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35956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A3595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unhideWhenUsed/>
    <w:rsid w:val="00A35956"/>
    <w:pPr>
      <w:ind w:firstLine="540"/>
    </w:pPr>
  </w:style>
  <w:style w:type="character" w:customStyle="1" w:styleId="a6">
    <w:name w:val="Основной текст с отступом Знак"/>
    <w:basedOn w:val="a0"/>
    <w:link w:val="a5"/>
    <w:rsid w:val="00A359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5030EF"/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styleId="a7">
    <w:name w:val="List Paragraph"/>
    <w:basedOn w:val="a"/>
    <w:uiPriority w:val="34"/>
    <w:qFormat/>
    <w:rsid w:val="005030EF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4D55CE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4D55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B00E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B00EB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3F79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5030EF"/>
    <w:pPr>
      <w:widowControl w:val="0"/>
      <w:ind w:left="102"/>
      <w:outlineLvl w:val="0"/>
    </w:pPr>
    <w:rPr>
      <w:rFonts w:cstheme="minorBidi"/>
      <w:b/>
      <w:bCs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35956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A3595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unhideWhenUsed/>
    <w:rsid w:val="00A35956"/>
    <w:pPr>
      <w:ind w:firstLine="540"/>
    </w:pPr>
  </w:style>
  <w:style w:type="character" w:customStyle="1" w:styleId="a6">
    <w:name w:val="Основной текст с отступом Знак"/>
    <w:basedOn w:val="a0"/>
    <w:link w:val="a5"/>
    <w:rsid w:val="00A359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5030EF"/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styleId="a7">
    <w:name w:val="List Paragraph"/>
    <w:basedOn w:val="a"/>
    <w:uiPriority w:val="34"/>
    <w:qFormat/>
    <w:rsid w:val="005030EF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4D55CE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4D55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B00E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B00EB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3F79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E1227-4A06-4A24-A824-8FCBEC8CF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713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Елена</cp:lastModifiedBy>
  <cp:revision>6</cp:revision>
  <cp:lastPrinted>2023-02-14T02:04:00Z</cp:lastPrinted>
  <dcterms:created xsi:type="dcterms:W3CDTF">2024-01-23T06:04:00Z</dcterms:created>
  <dcterms:modified xsi:type="dcterms:W3CDTF">2024-01-24T23:58:00Z</dcterms:modified>
</cp:coreProperties>
</file>