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FDE49" w14:textId="77777777" w:rsidR="00E16B63" w:rsidRDefault="00E16B63" w:rsidP="00E16B63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572F7C7F" w14:textId="77777777" w:rsidR="00E16B63" w:rsidRDefault="00E16B63" w:rsidP="00E16B63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ИРКУТСКАЯ ОБЛАСТЬ </w:t>
      </w:r>
    </w:p>
    <w:p w14:paraId="53C7F624" w14:textId="77777777" w:rsidR="00E16B63" w:rsidRDefault="00E16B63" w:rsidP="00E16B63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Нижнеудинское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образование</w:t>
      </w:r>
    </w:p>
    <w:p w14:paraId="393AB365" w14:textId="77777777" w:rsidR="00E16B63" w:rsidRDefault="00E16B63" w:rsidP="00E16B63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10E3F" w14:textId="77777777" w:rsidR="00E16B63" w:rsidRDefault="00E16B63" w:rsidP="00E16B63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6F8C5795" w14:textId="77777777" w:rsidR="00E16B63" w:rsidRDefault="00E16B63" w:rsidP="00E16B63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08E104" w14:textId="77777777" w:rsidR="00E16B63" w:rsidRDefault="00E16B63" w:rsidP="00E16B63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DAD5A40" w14:textId="77777777" w:rsidR="00E16B63" w:rsidRDefault="00E16B63" w:rsidP="00E16B63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E6C3693" w14:textId="6C7267DA" w:rsidR="00E16B63" w:rsidRDefault="00F50116" w:rsidP="00E16B63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465CA3">
        <w:rPr>
          <w:rFonts w:ascii="Times New Roman" w:hAnsi="Times New Roman"/>
          <w:bCs/>
          <w:sz w:val="28"/>
          <w:szCs w:val="28"/>
        </w:rPr>
        <w:t>01 декабря</w:t>
      </w:r>
      <w:r w:rsidR="00E16B63">
        <w:rPr>
          <w:rFonts w:ascii="Times New Roman" w:hAnsi="Times New Roman"/>
          <w:bCs/>
          <w:sz w:val="28"/>
          <w:szCs w:val="28"/>
        </w:rPr>
        <w:t xml:space="preserve"> 2023 года                     №</w:t>
      </w:r>
      <w:r w:rsidR="00465CA3">
        <w:rPr>
          <w:rFonts w:ascii="Times New Roman" w:hAnsi="Times New Roman"/>
          <w:bCs/>
          <w:sz w:val="28"/>
          <w:szCs w:val="28"/>
        </w:rPr>
        <w:t>1662</w:t>
      </w:r>
    </w:p>
    <w:p w14:paraId="68765967" w14:textId="77777777" w:rsidR="00E16B63" w:rsidRDefault="00E16B63" w:rsidP="00E16B63">
      <w:pPr>
        <w:pStyle w:val="ConsPlusTitle"/>
        <w:widowControl/>
        <w:rPr>
          <w:b w:val="0"/>
          <w:sz w:val="28"/>
          <w:szCs w:val="28"/>
        </w:rPr>
      </w:pPr>
    </w:p>
    <w:p w14:paraId="1F50A082" w14:textId="77777777" w:rsidR="00E16B63" w:rsidRDefault="00E16B63" w:rsidP="00E16B63">
      <w:pPr>
        <w:autoSpaceDE w:val="0"/>
        <w:autoSpaceDN w:val="0"/>
        <w:adjustRightInd w:val="0"/>
        <w:ind w:firstLine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Примерное </w:t>
      </w:r>
      <w:r>
        <w:rPr>
          <w:b/>
          <w:color w:val="000000"/>
          <w:sz w:val="28"/>
          <w:szCs w:val="28"/>
        </w:rPr>
        <w:t xml:space="preserve">положение </w:t>
      </w:r>
    </w:p>
    <w:p w14:paraId="732A57C4" w14:textId="77777777" w:rsidR="00E16B63" w:rsidRDefault="00E16B63" w:rsidP="00E16B63">
      <w:pPr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об оплате труда работников</w:t>
      </w:r>
      <w:r>
        <w:rPr>
          <w:b/>
          <w:bCs/>
          <w:sz w:val="28"/>
          <w:szCs w:val="28"/>
        </w:rPr>
        <w:t xml:space="preserve"> муниципальных </w:t>
      </w:r>
    </w:p>
    <w:p w14:paraId="3A75F16A" w14:textId="77777777" w:rsidR="00E16B63" w:rsidRDefault="00E16B63" w:rsidP="00E16B63">
      <w:pPr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учреждений культуры Нижнеудинского </w:t>
      </w:r>
    </w:p>
    <w:p w14:paraId="59BB490C" w14:textId="77777777" w:rsidR="00E16B63" w:rsidRDefault="00E16B63" w:rsidP="00E16B63">
      <w:pPr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00EE2D86" w14:textId="77777777" w:rsidR="00E16B63" w:rsidRDefault="00E16B63" w:rsidP="00E16B6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C553131" w14:textId="5678ABF5" w:rsidR="00E16B63" w:rsidRDefault="00E16B63" w:rsidP="00311F5F">
      <w:pPr>
        <w:ind w:firstLine="709"/>
        <w:rPr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соответствии со </w:t>
      </w:r>
      <w:r>
        <w:rPr>
          <w:color w:val="000000"/>
          <w:spacing w:val="-2"/>
          <w:sz w:val="28"/>
          <w:szCs w:val="28"/>
        </w:rPr>
        <w:t>статьей 144 Трудового кодекса Российской Федерации</w:t>
      </w:r>
      <w:r>
        <w:rPr>
          <w:rFonts w:eastAsiaTheme="minorHAnsi"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руководствуясь статьями 7, 23, 38 Устава Нижнеудинского муниципального образования, администрация Нижнеудинского </w:t>
      </w:r>
      <w:r w:rsidR="00311F5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муниципального</w:t>
      </w:r>
      <w:r w:rsidR="00311F5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образования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14:paraId="7742702B" w14:textId="583D2977" w:rsidR="00E16B63" w:rsidRDefault="00E16B63" w:rsidP="00311F5F">
      <w:pPr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 xml:space="preserve">Примерное </w:t>
      </w:r>
      <w:r>
        <w:rPr>
          <w:color w:val="000000"/>
          <w:sz w:val="28"/>
          <w:szCs w:val="28"/>
        </w:rPr>
        <w:t>положение об оплате труда работников</w:t>
      </w:r>
      <w:r>
        <w:rPr>
          <w:bCs/>
          <w:sz w:val="28"/>
          <w:szCs w:val="28"/>
        </w:rPr>
        <w:t xml:space="preserve"> муниципальных учреждений культуры Нижнеудинского муниципального образования</w:t>
      </w:r>
      <w:r>
        <w:rPr>
          <w:rFonts w:eastAsiaTheme="minorHAnsi"/>
          <w:sz w:val="28"/>
          <w:szCs w:val="28"/>
        </w:rPr>
        <w:t>, утвержденное постановлением администрации Нижнеудинского муниципальное образования от 20 сентября 2013 года №106</w:t>
      </w:r>
      <w:r w:rsidR="00A32539">
        <w:rPr>
          <w:rFonts w:eastAsiaTheme="minorHAnsi"/>
          <w:sz w:val="28"/>
          <w:szCs w:val="28"/>
        </w:rPr>
        <w:t>8, изложив его в новой редакции (прилагается).</w:t>
      </w:r>
    </w:p>
    <w:p w14:paraId="4D38F8FC" w14:textId="1799A601" w:rsidR="00E16B63" w:rsidRDefault="00E16B63" w:rsidP="00311F5F">
      <w:pPr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2.</w:t>
      </w:r>
      <w:r>
        <w:rPr>
          <w:sz w:val="28"/>
          <w:szCs w:val="28"/>
        </w:rPr>
        <w:t xml:space="preserve"> Руководителю МБУ КДО Худоноговой С.П. обеспечить внесение соответствующих изменений в локальные нормативные акты, определяющие системы оплаты работников учреждения.</w:t>
      </w:r>
    </w:p>
    <w:p w14:paraId="7C823459" w14:textId="732AF965" w:rsidR="00E16B63" w:rsidRPr="005C64FD" w:rsidRDefault="00D87430" w:rsidP="00311F5F">
      <w:pPr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16B63">
        <w:rPr>
          <w:rFonts w:eastAsiaTheme="minorHAnsi"/>
          <w:sz w:val="28"/>
          <w:szCs w:val="28"/>
        </w:rPr>
        <w:t>.</w:t>
      </w:r>
      <w:r w:rsidR="00E16B63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 xml:space="preserve">ям МКУК </w:t>
      </w:r>
      <w:r w:rsidR="00A32539">
        <w:rPr>
          <w:sz w:val="28"/>
          <w:szCs w:val="28"/>
        </w:rPr>
        <w:t>«</w:t>
      </w:r>
      <w:r>
        <w:rPr>
          <w:sz w:val="28"/>
          <w:szCs w:val="28"/>
        </w:rPr>
        <w:t>ЦБС</w:t>
      </w:r>
      <w:r w:rsidR="00A3253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Тюрневой</w:t>
      </w:r>
      <w:proofErr w:type="spellEnd"/>
      <w:r>
        <w:rPr>
          <w:sz w:val="28"/>
          <w:szCs w:val="28"/>
        </w:rPr>
        <w:t xml:space="preserve"> С.П. и МКУ</w:t>
      </w:r>
      <w:r w:rsidR="00E16B63">
        <w:rPr>
          <w:sz w:val="28"/>
          <w:szCs w:val="28"/>
        </w:rPr>
        <w:t xml:space="preserve"> </w:t>
      </w:r>
      <w:r w:rsidR="00A32539">
        <w:rPr>
          <w:sz w:val="28"/>
          <w:szCs w:val="28"/>
        </w:rPr>
        <w:t>«</w:t>
      </w:r>
      <w:r>
        <w:rPr>
          <w:sz w:val="28"/>
          <w:szCs w:val="28"/>
        </w:rPr>
        <w:t>МКЦ</w:t>
      </w:r>
      <w:r w:rsidR="00A3253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C64FD">
        <w:rPr>
          <w:sz w:val="28"/>
          <w:szCs w:val="28"/>
        </w:rPr>
        <w:t>Б</w:t>
      </w:r>
      <w:r w:rsidR="00311F5F">
        <w:rPr>
          <w:sz w:val="28"/>
          <w:szCs w:val="28"/>
        </w:rPr>
        <w:t xml:space="preserve">орисовой </w:t>
      </w:r>
      <w:r w:rsidR="005C64FD">
        <w:rPr>
          <w:sz w:val="28"/>
          <w:szCs w:val="28"/>
        </w:rPr>
        <w:t>Т.А.</w:t>
      </w:r>
      <w:r w:rsidR="00E16B6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локальные</w:t>
      </w:r>
      <w:r w:rsidR="00E16B63">
        <w:rPr>
          <w:sz w:val="28"/>
          <w:szCs w:val="28"/>
        </w:rPr>
        <w:t xml:space="preserve"> нормативные акты, определяющие систем</w:t>
      </w:r>
      <w:r w:rsidR="005C64FD">
        <w:rPr>
          <w:sz w:val="28"/>
          <w:szCs w:val="28"/>
        </w:rPr>
        <w:t>ы оплаты работников учреждения.</w:t>
      </w:r>
    </w:p>
    <w:p w14:paraId="3698DD92" w14:textId="5F75F7B6" w:rsidR="00311F5F" w:rsidRDefault="00311F5F" w:rsidP="00311F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Нижнеудинского муниципального образования Абрамова К.В.</w:t>
      </w:r>
    </w:p>
    <w:p w14:paraId="1DB4CA98" w14:textId="3B7C9611" w:rsidR="00E16B63" w:rsidRDefault="00311F5F" w:rsidP="00311F5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E16B63">
        <w:rPr>
          <w:rFonts w:eastAsiaTheme="minorHAnsi"/>
          <w:sz w:val="28"/>
          <w:szCs w:val="28"/>
        </w:rPr>
        <w:t>. Настоящее постановление подлежит официальному опубликованию в Вестнике Нижнеудинского муниципального образования.</w:t>
      </w:r>
    </w:p>
    <w:p w14:paraId="3BCCE40A" w14:textId="77777777" w:rsidR="00E16B63" w:rsidRDefault="00E16B63" w:rsidP="00311F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E551DAA" w14:textId="77777777" w:rsidR="00E16B63" w:rsidRDefault="00E16B63" w:rsidP="00E16B6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25FC7EA" w14:textId="77777777" w:rsidR="00E16B63" w:rsidRDefault="00E16B63" w:rsidP="00E16B6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Нижнеудинского </w:t>
      </w:r>
    </w:p>
    <w:p w14:paraId="0F854EF3" w14:textId="14A423C3" w:rsidR="00E16B63" w:rsidRDefault="00E16B63" w:rsidP="00E16B6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</w:t>
      </w:r>
      <w:r w:rsidR="00A325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Ю.Н.Маскаев</w:t>
      </w:r>
      <w:proofErr w:type="spellEnd"/>
    </w:p>
    <w:p w14:paraId="17001B5D" w14:textId="328C8866" w:rsidR="00E16B63" w:rsidRDefault="00E16B63" w:rsidP="00E16B63">
      <w:pPr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215FC2" w14:textId="1CF1EA53" w:rsidR="00A32539" w:rsidRPr="0000594F" w:rsidRDefault="00A32539" w:rsidP="00A32539">
      <w:pPr>
        <w:ind w:left="3402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7D637588" w14:textId="3686FBF5" w:rsidR="00A32539" w:rsidRPr="0000594F" w:rsidRDefault="001C6219" w:rsidP="00A32539">
      <w:pPr>
        <w:ind w:left="3402" w:firstLine="0"/>
        <w:jc w:val="left"/>
        <w:rPr>
          <w:sz w:val="28"/>
          <w:szCs w:val="28"/>
        </w:rPr>
      </w:pPr>
      <w:r>
        <w:rPr>
          <w:sz w:val="28"/>
          <w:szCs w:val="28"/>
        </w:rPr>
        <w:t>к</w:t>
      </w:r>
      <w:r w:rsidR="00A32539">
        <w:rPr>
          <w:sz w:val="28"/>
          <w:szCs w:val="28"/>
        </w:rPr>
        <w:t xml:space="preserve"> п</w:t>
      </w:r>
      <w:r w:rsidR="00A32539" w:rsidRPr="0000594F">
        <w:rPr>
          <w:sz w:val="28"/>
          <w:szCs w:val="28"/>
        </w:rPr>
        <w:t>остановлени</w:t>
      </w:r>
      <w:r w:rsidR="00A32539">
        <w:rPr>
          <w:sz w:val="28"/>
          <w:szCs w:val="28"/>
        </w:rPr>
        <w:t>ю</w:t>
      </w:r>
      <w:r w:rsidR="00A32539" w:rsidRPr="0000594F">
        <w:rPr>
          <w:sz w:val="28"/>
          <w:szCs w:val="28"/>
        </w:rPr>
        <w:t xml:space="preserve"> администрации</w:t>
      </w:r>
    </w:p>
    <w:p w14:paraId="6BA0DD5C" w14:textId="77777777" w:rsidR="00A32539" w:rsidRPr="0000594F" w:rsidRDefault="00A32539" w:rsidP="00A32539">
      <w:pPr>
        <w:ind w:left="3402" w:firstLine="0"/>
        <w:jc w:val="left"/>
        <w:rPr>
          <w:sz w:val="28"/>
          <w:szCs w:val="28"/>
        </w:rPr>
      </w:pPr>
      <w:r w:rsidRPr="0000594F">
        <w:rPr>
          <w:sz w:val="28"/>
          <w:szCs w:val="28"/>
        </w:rPr>
        <w:t>Нижнеудинского муниципального</w:t>
      </w:r>
    </w:p>
    <w:p w14:paraId="15591579" w14:textId="37F87B86" w:rsidR="00A32539" w:rsidRDefault="008B7794" w:rsidP="00A32539">
      <w:pPr>
        <w:ind w:left="340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образования от 01 декабря </w:t>
      </w:r>
      <w:r w:rsidR="00A32539" w:rsidRPr="0000594F">
        <w:rPr>
          <w:sz w:val="28"/>
          <w:szCs w:val="28"/>
        </w:rPr>
        <w:t>20</w:t>
      </w:r>
      <w:r w:rsidR="00A32539">
        <w:rPr>
          <w:sz w:val="28"/>
          <w:szCs w:val="28"/>
        </w:rPr>
        <w:t>23</w:t>
      </w:r>
      <w:r w:rsidR="00A32539" w:rsidRPr="0000594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1662</w:t>
      </w:r>
    </w:p>
    <w:p w14:paraId="545A457A" w14:textId="77777777" w:rsidR="00A32539" w:rsidRPr="0000594F" w:rsidRDefault="00A32539" w:rsidP="00A32539">
      <w:pPr>
        <w:ind w:left="3402" w:firstLine="0"/>
        <w:jc w:val="left"/>
        <w:rPr>
          <w:sz w:val="28"/>
          <w:szCs w:val="28"/>
        </w:rPr>
      </w:pPr>
    </w:p>
    <w:p w14:paraId="0C3EB322" w14:textId="1A73EED8" w:rsidR="008B01CA" w:rsidRPr="0000594F" w:rsidRDefault="00FE5300" w:rsidP="0000594F">
      <w:pPr>
        <w:ind w:left="3402" w:firstLine="0"/>
        <w:jc w:val="left"/>
        <w:rPr>
          <w:sz w:val="28"/>
          <w:szCs w:val="28"/>
        </w:rPr>
      </w:pPr>
      <w:r w:rsidRPr="0000594F">
        <w:rPr>
          <w:sz w:val="28"/>
          <w:szCs w:val="28"/>
        </w:rPr>
        <w:t>УТВЕРЖДЕНО</w:t>
      </w:r>
    </w:p>
    <w:p w14:paraId="459D86C2" w14:textId="74AE4A34" w:rsidR="008B01CA" w:rsidRPr="0000594F" w:rsidRDefault="0000594F" w:rsidP="0000594F">
      <w:pPr>
        <w:ind w:left="3402" w:firstLine="0"/>
        <w:jc w:val="left"/>
        <w:rPr>
          <w:sz w:val="28"/>
          <w:szCs w:val="28"/>
        </w:rPr>
      </w:pPr>
      <w:r w:rsidRPr="0000594F">
        <w:rPr>
          <w:sz w:val="28"/>
          <w:szCs w:val="28"/>
        </w:rPr>
        <w:t>П</w:t>
      </w:r>
      <w:r w:rsidR="009D3D02" w:rsidRPr="0000594F">
        <w:rPr>
          <w:sz w:val="28"/>
          <w:szCs w:val="28"/>
        </w:rPr>
        <w:t>остановлением</w:t>
      </w:r>
      <w:r w:rsidR="00B37E2B" w:rsidRPr="0000594F">
        <w:rPr>
          <w:sz w:val="28"/>
          <w:szCs w:val="28"/>
        </w:rPr>
        <w:t xml:space="preserve"> администрации</w:t>
      </w:r>
    </w:p>
    <w:p w14:paraId="10E1999C" w14:textId="77777777" w:rsidR="008B01CA" w:rsidRPr="0000594F" w:rsidRDefault="00B37E2B" w:rsidP="0000594F">
      <w:pPr>
        <w:ind w:left="3402" w:firstLine="0"/>
        <w:jc w:val="left"/>
        <w:rPr>
          <w:sz w:val="28"/>
          <w:szCs w:val="28"/>
        </w:rPr>
      </w:pPr>
      <w:r w:rsidRPr="0000594F">
        <w:rPr>
          <w:sz w:val="28"/>
          <w:szCs w:val="28"/>
        </w:rPr>
        <w:t>Нижнеудинского муниципального</w:t>
      </w:r>
    </w:p>
    <w:p w14:paraId="4360FDE0" w14:textId="0609B515" w:rsidR="00B37E2B" w:rsidRPr="0000594F" w:rsidRDefault="00B37E2B" w:rsidP="0000594F">
      <w:pPr>
        <w:ind w:left="3402" w:firstLine="0"/>
        <w:jc w:val="left"/>
        <w:rPr>
          <w:sz w:val="28"/>
          <w:szCs w:val="28"/>
        </w:rPr>
      </w:pPr>
      <w:r w:rsidRPr="0000594F">
        <w:rPr>
          <w:sz w:val="28"/>
          <w:szCs w:val="28"/>
        </w:rPr>
        <w:t>образования</w:t>
      </w:r>
      <w:r w:rsidR="00DF35D9" w:rsidRPr="0000594F">
        <w:rPr>
          <w:sz w:val="28"/>
          <w:szCs w:val="28"/>
        </w:rPr>
        <w:t xml:space="preserve"> от 20 сентября 2013 года</w:t>
      </w:r>
      <w:r w:rsidRPr="0000594F">
        <w:rPr>
          <w:sz w:val="28"/>
          <w:szCs w:val="28"/>
        </w:rPr>
        <w:t xml:space="preserve"> №</w:t>
      </w:r>
      <w:r w:rsidR="0000594F" w:rsidRPr="0000594F">
        <w:rPr>
          <w:sz w:val="28"/>
          <w:szCs w:val="28"/>
        </w:rPr>
        <w:t xml:space="preserve"> </w:t>
      </w:r>
      <w:r w:rsidR="00DF35D9" w:rsidRPr="0000594F">
        <w:rPr>
          <w:sz w:val="28"/>
          <w:szCs w:val="28"/>
        </w:rPr>
        <w:t>1068</w:t>
      </w:r>
    </w:p>
    <w:p w14:paraId="25925ED5" w14:textId="77777777" w:rsidR="00B37E2B" w:rsidRDefault="00B37E2B" w:rsidP="00E0316F">
      <w:pPr>
        <w:ind w:right="-1" w:firstLine="426"/>
        <w:jc w:val="center"/>
        <w:rPr>
          <w:bCs/>
          <w:sz w:val="28"/>
          <w:szCs w:val="28"/>
        </w:rPr>
      </w:pPr>
    </w:p>
    <w:p w14:paraId="7B4CDF87" w14:textId="77777777" w:rsidR="00E0316F" w:rsidRPr="001338B5" w:rsidRDefault="00E0316F" w:rsidP="00BC2E57">
      <w:pPr>
        <w:ind w:right="-1" w:firstLine="0"/>
        <w:jc w:val="center"/>
        <w:rPr>
          <w:bCs/>
          <w:sz w:val="28"/>
          <w:szCs w:val="28"/>
        </w:rPr>
      </w:pPr>
      <w:r w:rsidRPr="001338B5">
        <w:rPr>
          <w:bCs/>
          <w:sz w:val="28"/>
          <w:szCs w:val="28"/>
        </w:rPr>
        <w:t>ПРИМЕРНОЕ ПОЛОЖЕНИЕ</w:t>
      </w:r>
    </w:p>
    <w:p w14:paraId="4F282931" w14:textId="0EA4C4BD" w:rsidR="005E3D1C" w:rsidRPr="001338B5" w:rsidRDefault="009D3D02" w:rsidP="00BC2E57">
      <w:pPr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="00E0316F" w:rsidRPr="001338B5">
        <w:rPr>
          <w:bCs/>
          <w:sz w:val="28"/>
          <w:szCs w:val="28"/>
        </w:rPr>
        <w:t>ОПЛАТ</w:t>
      </w:r>
      <w:r w:rsidR="00B04364">
        <w:rPr>
          <w:bCs/>
          <w:sz w:val="28"/>
          <w:szCs w:val="28"/>
        </w:rPr>
        <w:t>Е</w:t>
      </w:r>
      <w:r w:rsidR="00E0316F" w:rsidRPr="001338B5">
        <w:rPr>
          <w:bCs/>
          <w:sz w:val="28"/>
          <w:szCs w:val="28"/>
        </w:rPr>
        <w:t xml:space="preserve"> ТРУДА РАБОТНИКОВ МУНИЦИПАЛЬНЫХ УЧРЕЖДЕНИЙ КУЛЬТУРЫ НИЖНЕУДИНСКОГО МУНИЦИПАЛЬНОГО ОБРАЗОВАНИЯ</w:t>
      </w:r>
    </w:p>
    <w:p w14:paraId="52C10D0C" w14:textId="77777777" w:rsidR="00E0316F" w:rsidRDefault="00E0316F" w:rsidP="00E0316F">
      <w:pPr>
        <w:jc w:val="center"/>
        <w:rPr>
          <w:bCs/>
          <w:sz w:val="28"/>
          <w:szCs w:val="28"/>
        </w:rPr>
      </w:pPr>
    </w:p>
    <w:p w14:paraId="2B6451C8" w14:textId="77777777" w:rsidR="00FF196D" w:rsidRPr="001338B5" w:rsidRDefault="00FF196D" w:rsidP="00E0316F">
      <w:pPr>
        <w:jc w:val="center"/>
        <w:rPr>
          <w:bCs/>
          <w:sz w:val="28"/>
          <w:szCs w:val="28"/>
        </w:rPr>
      </w:pPr>
    </w:p>
    <w:p w14:paraId="531E73CE" w14:textId="77777777" w:rsidR="00E0316F" w:rsidRPr="001338B5" w:rsidRDefault="00E0316F" w:rsidP="00BC2E57">
      <w:pPr>
        <w:spacing w:line="240" w:lineRule="auto"/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338B5">
        <w:rPr>
          <w:rFonts w:eastAsia="Times New Roman"/>
          <w:color w:val="000000"/>
          <w:sz w:val="28"/>
          <w:szCs w:val="28"/>
          <w:lang w:eastAsia="ru-RU"/>
        </w:rPr>
        <w:t>1. ОБЩИЕ ПОЛОЖЕНИЯ</w:t>
      </w:r>
    </w:p>
    <w:p w14:paraId="524D75A2" w14:textId="77777777" w:rsidR="00E0316F" w:rsidRPr="001338B5" w:rsidRDefault="00E0316F" w:rsidP="00EC23D8">
      <w:pPr>
        <w:spacing w:line="240" w:lineRule="auto"/>
        <w:ind w:firstLine="851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14:paraId="00A6B2DA" w14:textId="6E502A58" w:rsidR="00CD6B3D" w:rsidRPr="00211174" w:rsidRDefault="00E0316F" w:rsidP="00BC2E57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211174">
        <w:rPr>
          <w:rFonts w:eastAsia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211174">
        <w:rPr>
          <w:rFonts w:eastAsia="Times New Roman"/>
          <w:color w:val="000000"/>
          <w:sz w:val="28"/>
          <w:szCs w:val="28"/>
          <w:lang w:eastAsia="ru-RU"/>
        </w:rPr>
        <w:t>Настоящее Примерное положение об оплате труда работников</w:t>
      </w:r>
      <w:r w:rsidRPr="00211174">
        <w:rPr>
          <w:bCs/>
          <w:sz w:val="28"/>
          <w:szCs w:val="28"/>
        </w:rPr>
        <w:t xml:space="preserve"> муниципальных учреждений культуры Нижнеудинского муниципального образования (далее – Положение)</w:t>
      </w:r>
      <w:r w:rsidRPr="00211174">
        <w:rPr>
          <w:rFonts w:eastAsia="Times New Roman"/>
          <w:color w:val="000000"/>
          <w:sz w:val="28"/>
          <w:szCs w:val="28"/>
          <w:lang w:eastAsia="ru-RU"/>
        </w:rPr>
        <w:t xml:space="preserve">, разработано в соответствии со статьями 135, 144, 145 </w:t>
      </w:r>
      <w:r w:rsidR="00280CA2" w:rsidRPr="00211174">
        <w:rPr>
          <w:rFonts w:eastAsia="Times New Roman"/>
          <w:color w:val="000000"/>
          <w:sz w:val="28"/>
          <w:szCs w:val="28"/>
          <w:lang w:eastAsia="ru-RU"/>
        </w:rPr>
        <w:t>Трудового кодекса Р</w:t>
      </w:r>
      <w:r w:rsidR="00280CA2" w:rsidRPr="00211174">
        <w:rPr>
          <w:color w:val="000000"/>
          <w:sz w:val="28"/>
          <w:szCs w:val="28"/>
        </w:rPr>
        <w:t xml:space="preserve">оссийской </w:t>
      </w:r>
      <w:r w:rsidR="00280CA2" w:rsidRPr="00211174">
        <w:rPr>
          <w:rFonts w:eastAsia="Times New Roman"/>
          <w:color w:val="000000"/>
          <w:sz w:val="28"/>
          <w:szCs w:val="28"/>
          <w:lang w:eastAsia="ru-RU"/>
        </w:rPr>
        <w:t>Ф</w:t>
      </w:r>
      <w:r w:rsidR="00280CA2" w:rsidRPr="00211174">
        <w:rPr>
          <w:color w:val="000000"/>
          <w:sz w:val="28"/>
          <w:szCs w:val="28"/>
        </w:rPr>
        <w:t>едерации</w:t>
      </w:r>
      <w:r w:rsidR="00280CA2" w:rsidRPr="00211174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hyperlink r:id="rId9" w:history="1">
        <w:r w:rsidR="00280CA2" w:rsidRPr="00211174">
          <w:rPr>
            <w:sz w:val="28"/>
            <w:szCs w:val="28"/>
          </w:rPr>
          <w:t>статьей 53</w:t>
        </w:r>
      </w:hyperlink>
      <w:r w:rsidR="00280CA2" w:rsidRPr="00211174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1D03FA" w:rsidRPr="00211174">
        <w:rPr>
          <w:sz w:val="28"/>
          <w:szCs w:val="28"/>
        </w:rPr>
        <w:t>с учетом единого тарифно-квалификационного справочника работ и профессий рабочих, единого квалификационного справочника должностей руководителей</w:t>
      </w:r>
      <w:proofErr w:type="gramEnd"/>
      <w:r w:rsidR="001D03FA" w:rsidRPr="00211174">
        <w:rPr>
          <w:sz w:val="28"/>
          <w:szCs w:val="28"/>
        </w:rPr>
        <w:t>, специалистов и служащих или профессиональных стандартов, а также с учетом государственных гарантий по оплате труда, рекомендаций Российской трехсторонней комиссии по регулированию социально-трудовых отношений</w:t>
      </w:r>
      <w:r w:rsidR="00280CA2" w:rsidRPr="00211174">
        <w:rPr>
          <w:sz w:val="28"/>
          <w:szCs w:val="28"/>
        </w:rPr>
        <w:t>.</w:t>
      </w:r>
    </w:p>
    <w:p w14:paraId="42FD07BD" w14:textId="77777777" w:rsidR="00690AAF" w:rsidRDefault="00E0316F" w:rsidP="00BC2E5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174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211174">
        <w:rPr>
          <w:rFonts w:ascii="Times New Roman" w:hAnsi="Times New Roman" w:cs="Times New Roman"/>
          <w:color w:val="000000"/>
          <w:sz w:val="28"/>
          <w:szCs w:val="28"/>
        </w:rPr>
        <w:t>На основании настоящего Положения</w:t>
      </w:r>
      <w:r w:rsidR="00FE5300" w:rsidRPr="002111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</w:t>
      </w:r>
      <w:r w:rsidRPr="0021117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</w:t>
      </w:r>
      <w:r w:rsidR="00FE5300" w:rsidRPr="00211174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Нижнеудинского муниципального образования (далее - учреждения) </w:t>
      </w:r>
      <w:r w:rsidRPr="00211174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разрабатывают локальные нормативные акты, устанавливающие систему оплаты труда работников учреждения (далее - </w:t>
      </w:r>
      <w:r w:rsidR="00690AAF">
        <w:rPr>
          <w:rFonts w:ascii="Times New Roman" w:hAnsi="Times New Roman" w:cs="Times New Roman"/>
          <w:sz w:val="28"/>
          <w:szCs w:val="28"/>
        </w:rPr>
        <w:t>положения</w:t>
      </w:r>
      <w:r w:rsidR="004E0E5C" w:rsidRPr="00211174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proofErr w:type="gramEnd"/>
      <w:r w:rsidR="00690AAF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21117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14:paraId="40E3E0AD" w14:textId="77777777" w:rsidR="00045E38" w:rsidRDefault="00045E38" w:rsidP="00045E3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211174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 w:rsidRPr="0021117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составляет, корректирует и утверждает руководител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11174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по согласованию с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Нижнеудинского муниципального образования (далее – учредитель)</w:t>
      </w:r>
      <w:r w:rsidRPr="002111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2F20FF" w14:textId="4614D80F" w:rsidR="00045E38" w:rsidRPr="00211174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11174">
        <w:rPr>
          <w:rFonts w:eastAsia="Times New Roman"/>
          <w:color w:val="000000"/>
          <w:sz w:val="28"/>
          <w:szCs w:val="28"/>
          <w:lang w:eastAsia="ru-RU"/>
        </w:rPr>
        <w:t>1.</w:t>
      </w:r>
      <w:r>
        <w:rPr>
          <w:rFonts w:eastAsia="Times New Roman"/>
          <w:color w:val="000000"/>
          <w:sz w:val="28"/>
          <w:szCs w:val="28"/>
          <w:lang w:eastAsia="ru-RU"/>
        </w:rPr>
        <w:t>4</w:t>
      </w:r>
      <w:r w:rsidRPr="00211174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Положение</w:t>
      </w:r>
      <w:r w:rsidRPr="00211174">
        <w:rPr>
          <w:sz w:val="28"/>
          <w:szCs w:val="28"/>
        </w:rPr>
        <w:t xml:space="preserve"> об оплате труда</w:t>
      </w:r>
      <w:r w:rsidRPr="00211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</w:t>
      </w:r>
      <w:r w:rsidRPr="00211174">
        <w:rPr>
          <w:rFonts w:eastAsia="Times New Roman"/>
          <w:color w:val="000000"/>
          <w:sz w:val="28"/>
          <w:szCs w:val="28"/>
          <w:lang w:eastAsia="ru-RU"/>
        </w:rPr>
        <w:t>истема оплаты труда учреждения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  <w:r w:rsidRPr="0021117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11174">
        <w:rPr>
          <w:sz w:val="28"/>
          <w:szCs w:val="28"/>
        </w:rPr>
        <w:t>разрабатыва</w:t>
      </w:r>
      <w:r>
        <w:rPr>
          <w:sz w:val="28"/>
          <w:szCs w:val="28"/>
        </w:rPr>
        <w:t>е</w:t>
      </w:r>
      <w:r w:rsidRPr="00211174">
        <w:rPr>
          <w:sz w:val="28"/>
          <w:szCs w:val="28"/>
        </w:rPr>
        <w:t xml:space="preserve">тся </w:t>
      </w:r>
      <w:r w:rsidRPr="00211174">
        <w:rPr>
          <w:rFonts w:eastAsia="Times New Roman"/>
          <w:color w:val="000000"/>
          <w:sz w:val="28"/>
          <w:szCs w:val="28"/>
          <w:lang w:eastAsia="ru-RU"/>
        </w:rPr>
        <w:t>и изменя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211174">
        <w:rPr>
          <w:rFonts w:eastAsia="Times New Roman"/>
          <w:color w:val="000000"/>
          <w:sz w:val="28"/>
          <w:szCs w:val="28"/>
          <w:lang w:eastAsia="ru-RU"/>
        </w:rPr>
        <w:t>тся с учетом мнения представительного органа работников (при наличии) и доводится до сведения работников</w:t>
      </w:r>
      <w:r w:rsidR="00FF196D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08118971" w14:textId="77777777" w:rsidR="00045E38" w:rsidRPr="00211174" w:rsidRDefault="00045E38" w:rsidP="00045E38">
      <w:pPr>
        <w:spacing w:line="240" w:lineRule="auto"/>
        <w:rPr>
          <w:sz w:val="28"/>
          <w:szCs w:val="28"/>
        </w:rPr>
      </w:pPr>
      <w:r w:rsidRPr="0021117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211174">
        <w:rPr>
          <w:color w:val="000000"/>
          <w:sz w:val="28"/>
          <w:szCs w:val="28"/>
        </w:rPr>
        <w:t>.</w:t>
      </w:r>
      <w:r w:rsidRPr="00211174">
        <w:rPr>
          <w:sz w:val="28"/>
          <w:szCs w:val="28"/>
        </w:rPr>
        <w:t xml:space="preserve"> Настоящее Положение включает в себя:</w:t>
      </w:r>
    </w:p>
    <w:p w14:paraId="23D26D60" w14:textId="77777777" w:rsidR="00045E38" w:rsidRPr="00211174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11174">
        <w:rPr>
          <w:sz w:val="28"/>
          <w:szCs w:val="28"/>
        </w:rPr>
        <w:t xml:space="preserve">1) </w:t>
      </w: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Pr="00211174">
        <w:rPr>
          <w:rFonts w:eastAsia="Times New Roman"/>
          <w:color w:val="000000"/>
          <w:sz w:val="28"/>
          <w:szCs w:val="28"/>
          <w:lang w:eastAsia="ru-RU"/>
        </w:rPr>
        <w:t>орядок расчета основной (базовой) части заработной платы работников учреждени</w:t>
      </w:r>
      <w:r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211174"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5ABAB921" w14:textId="77777777" w:rsidR="00045E38" w:rsidRPr="00211174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11174">
        <w:rPr>
          <w:rFonts w:eastAsia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211174">
        <w:rPr>
          <w:rFonts w:eastAsia="Times New Roman"/>
          <w:color w:val="000000"/>
          <w:sz w:val="28"/>
          <w:szCs w:val="28"/>
          <w:lang w:eastAsia="ru-RU"/>
        </w:rPr>
        <w:t>словия установления выплат стимулирующего характера и премий;</w:t>
      </w:r>
    </w:p>
    <w:p w14:paraId="485D007D" w14:textId="77777777" w:rsidR="00045E38" w:rsidRPr="00211174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11174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3) </w:t>
      </w:r>
      <w:r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211174">
        <w:rPr>
          <w:rFonts w:eastAsia="Times New Roman"/>
          <w:color w:val="000000"/>
          <w:sz w:val="28"/>
          <w:szCs w:val="28"/>
          <w:lang w:eastAsia="ru-RU"/>
        </w:rPr>
        <w:t>словия установления выплат компенсационного характера;</w:t>
      </w:r>
    </w:p>
    <w:p w14:paraId="32E8A74F" w14:textId="77777777" w:rsidR="00045E38" w:rsidRPr="00211174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11174">
        <w:rPr>
          <w:rFonts w:eastAsia="Times New Roman"/>
          <w:color w:val="000000"/>
          <w:sz w:val="28"/>
          <w:szCs w:val="28"/>
          <w:lang w:eastAsia="ru-RU"/>
        </w:rPr>
        <w:t xml:space="preserve">4) </w:t>
      </w: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Pr="00211174">
        <w:rPr>
          <w:rFonts w:eastAsia="Times New Roman"/>
          <w:color w:val="000000"/>
          <w:sz w:val="28"/>
          <w:szCs w:val="28"/>
          <w:lang w:eastAsia="ru-RU"/>
        </w:rPr>
        <w:t>орядок оплаты труда руководителей и заместителей руководителей учреждени</w:t>
      </w:r>
      <w:r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211174"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22674AC2" w14:textId="77777777" w:rsidR="00045E38" w:rsidRPr="00211174" w:rsidRDefault="00045E38" w:rsidP="00045E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174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11174">
        <w:rPr>
          <w:rFonts w:ascii="Times New Roman" w:hAnsi="Times New Roman" w:cs="Times New Roman"/>
          <w:sz w:val="28"/>
          <w:szCs w:val="28"/>
        </w:rPr>
        <w:t>ругие вопросы оплаты труда.</w:t>
      </w:r>
    </w:p>
    <w:p w14:paraId="6FABABC5" w14:textId="77777777" w:rsidR="00045E38" w:rsidRPr="00211174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11174">
        <w:rPr>
          <w:rFonts w:eastAsia="Times New Roman"/>
          <w:color w:val="000000"/>
          <w:sz w:val="28"/>
          <w:szCs w:val="28"/>
          <w:lang w:eastAsia="ru-RU"/>
        </w:rPr>
        <w:t>1.</w:t>
      </w:r>
      <w:r>
        <w:rPr>
          <w:rFonts w:eastAsia="Times New Roman"/>
          <w:color w:val="000000"/>
          <w:sz w:val="28"/>
          <w:szCs w:val="28"/>
          <w:lang w:eastAsia="ru-RU"/>
        </w:rPr>
        <w:t>6</w:t>
      </w:r>
      <w:r w:rsidRPr="00211174">
        <w:rPr>
          <w:rFonts w:eastAsia="Times New Roman"/>
          <w:color w:val="000000"/>
          <w:sz w:val="28"/>
          <w:szCs w:val="28"/>
          <w:lang w:eastAsia="ru-RU"/>
        </w:rPr>
        <w:t>. Штатное расписание учреждения составляет, корректирует и утверждает руководител</w:t>
      </w:r>
      <w:r>
        <w:rPr>
          <w:rFonts w:eastAsia="Times New Roman"/>
          <w:color w:val="000000"/>
          <w:sz w:val="28"/>
          <w:szCs w:val="28"/>
          <w:lang w:eastAsia="ru-RU"/>
        </w:rPr>
        <w:t>ь</w:t>
      </w:r>
      <w:r w:rsidRPr="00211174">
        <w:rPr>
          <w:rFonts w:eastAsia="Times New Roman"/>
          <w:color w:val="000000"/>
          <w:sz w:val="28"/>
          <w:szCs w:val="28"/>
          <w:lang w:eastAsia="ru-RU"/>
        </w:rPr>
        <w:t xml:space="preserve"> учреждения по согласованию с учредителем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Штатное расписание учреждения не может превышать </w:t>
      </w:r>
      <w:r w:rsidRPr="00211174">
        <w:rPr>
          <w:rFonts w:eastAsia="Times New Roman"/>
          <w:color w:val="000000"/>
          <w:sz w:val="28"/>
          <w:szCs w:val="28"/>
          <w:lang w:eastAsia="ru-RU"/>
        </w:rPr>
        <w:t>предел</w:t>
      </w:r>
      <w:r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211174">
        <w:rPr>
          <w:rFonts w:eastAsia="Times New Roman"/>
          <w:color w:val="000000"/>
          <w:sz w:val="28"/>
          <w:szCs w:val="28"/>
          <w:lang w:eastAsia="ru-RU"/>
        </w:rPr>
        <w:t xml:space="preserve"> бюджетных ассигнований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 выплату заработной платы работников учреждения</w:t>
      </w:r>
      <w:r w:rsidRPr="00211174">
        <w:rPr>
          <w:rFonts w:eastAsia="Times New Roman"/>
          <w:color w:val="000000"/>
          <w:sz w:val="28"/>
          <w:szCs w:val="28"/>
          <w:lang w:eastAsia="ru-RU"/>
        </w:rPr>
        <w:t>, предусмотренных в бюджете Нижнеудинского муниципального образования на соответствующий финансовый год.</w:t>
      </w:r>
    </w:p>
    <w:p w14:paraId="27E9A6B8" w14:textId="77777777" w:rsidR="00045E38" w:rsidRPr="00211174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11174">
        <w:rPr>
          <w:rFonts w:eastAsia="Times New Roman"/>
          <w:color w:val="000000"/>
          <w:sz w:val="28"/>
          <w:szCs w:val="28"/>
          <w:lang w:eastAsia="ru-RU"/>
        </w:rPr>
        <w:t>1.</w:t>
      </w:r>
      <w:r>
        <w:rPr>
          <w:rFonts w:eastAsia="Times New Roman"/>
          <w:color w:val="000000"/>
          <w:sz w:val="28"/>
          <w:szCs w:val="28"/>
          <w:lang w:eastAsia="ru-RU"/>
        </w:rPr>
        <w:t>7</w:t>
      </w:r>
      <w:r w:rsidRPr="00211174">
        <w:rPr>
          <w:rFonts w:eastAsia="Times New Roman"/>
          <w:color w:val="000000"/>
          <w:sz w:val="28"/>
          <w:szCs w:val="28"/>
          <w:lang w:eastAsia="ru-RU"/>
        </w:rPr>
        <w:t>. Наименования должностей служащих (профессий рабочих), включаемых в штатное расписание учреждени</w:t>
      </w:r>
      <w:r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211174">
        <w:rPr>
          <w:rFonts w:eastAsia="Times New Roman"/>
          <w:color w:val="000000"/>
          <w:sz w:val="28"/>
          <w:szCs w:val="28"/>
          <w:lang w:eastAsia="ru-RU"/>
        </w:rPr>
        <w:t>, определяются в соответствии с единым квалификационным справочником должностей руководителей, специалистов и служащих, единым тарифно-квалификационным справочником работ и профессий рабочих или профессиональными стандартами</w:t>
      </w:r>
      <w:r w:rsidRPr="00211174">
        <w:rPr>
          <w:sz w:val="28"/>
          <w:szCs w:val="28"/>
        </w:rPr>
        <w:t>.</w:t>
      </w:r>
    </w:p>
    <w:p w14:paraId="49ADA7F3" w14:textId="77777777" w:rsidR="00045E38" w:rsidRPr="00211174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11174">
        <w:rPr>
          <w:rFonts w:eastAsia="Times New Roman"/>
          <w:color w:val="000000"/>
          <w:sz w:val="28"/>
          <w:szCs w:val="28"/>
          <w:lang w:eastAsia="ru-RU"/>
        </w:rPr>
        <w:t>1.</w:t>
      </w:r>
      <w:r>
        <w:rPr>
          <w:rFonts w:eastAsia="Times New Roman"/>
          <w:color w:val="000000"/>
          <w:sz w:val="28"/>
          <w:szCs w:val="28"/>
          <w:lang w:eastAsia="ru-RU"/>
        </w:rPr>
        <w:t>8</w:t>
      </w:r>
      <w:r w:rsidRPr="00211174">
        <w:rPr>
          <w:rFonts w:eastAsia="Times New Roman"/>
          <w:color w:val="000000"/>
          <w:sz w:val="28"/>
          <w:szCs w:val="28"/>
          <w:lang w:eastAsia="ru-RU"/>
        </w:rPr>
        <w:t>. Условия оплаты труда, предусмотренные положением об оплате труда учреждения, указываются в трудовых договорах работников.</w:t>
      </w:r>
    </w:p>
    <w:p w14:paraId="2610FD94" w14:textId="77777777" w:rsidR="00045E38" w:rsidRPr="00211174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11174">
        <w:rPr>
          <w:rFonts w:eastAsia="Times New Roman"/>
          <w:color w:val="000000"/>
          <w:sz w:val="28"/>
          <w:szCs w:val="28"/>
          <w:lang w:eastAsia="ru-RU"/>
        </w:rPr>
        <w:t>Трудовые договоры заключаются с работниками работодателем в соответствии с действующим трудовым законодательством, иными нормативными правовыми актами, содержащими нормы трудового права, локальными нормативными актами и коллективными договорами, действующими в учреждении.</w:t>
      </w:r>
    </w:p>
    <w:p w14:paraId="74DCEA9C" w14:textId="77777777" w:rsidR="00045E38" w:rsidRPr="00211174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11174">
        <w:rPr>
          <w:rFonts w:eastAsia="Times New Roman"/>
          <w:color w:val="000000"/>
          <w:sz w:val="28"/>
          <w:szCs w:val="28"/>
          <w:lang w:eastAsia="ru-RU"/>
        </w:rPr>
        <w:t>1.</w:t>
      </w:r>
      <w:r>
        <w:rPr>
          <w:rFonts w:eastAsia="Times New Roman"/>
          <w:color w:val="000000"/>
          <w:sz w:val="28"/>
          <w:szCs w:val="28"/>
          <w:lang w:eastAsia="ru-RU"/>
        </w:rPr>
        <w:t>9</w:t>
      </w:r>
      <w:r w:rsidRPr="00211174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11174">
        <w:rPr>
          <w:rFonts w:eastAsia="Times New Roman"/>
          <w:color w:val="000000"/>
          <w:sz w:val="28"/>
          <w:szCs w:val="28"/>
          <w:lang w:eastAsia="ru-RU"/>
        </w:rPr>
        <w:t>Заработная плата работника учреждения - вознаграждение за труд в зависимости от квалификации работника учреждения,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</w:t>
      </w:r>
      <w:proofErr w:type="gramEnd"/>
      <w:r w:rsidRPr="00211174">
        <w:rPr>
          <w:rFonts w:eastAsia="Times New Roman"/>
          <w:color w:val="000000"/>
          <w:sz w:val="28"/>
          <w:szCs w:val="28"/>
          <w:lang w:eastAsia="ru-RU"/>
        </w:rPr>
        <w:t xml:space="preserve"> надбавки стимулирующего характера, премии и иные поощрительные выплаты).</w:t>
      </w:r>
    </w:p>
    <w:p w14:paraId="5A214653" w14:textId="77777777" w:rsidR="00045E38" w:rsidRPr="00211174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1.10. </w:t>
      </w:r>
      <w:proofErr w:type="gramStart"/>
      <w:r w:rsidRPr="00211174">
        <w:rPr>
          <w:rFonts w:eastAsia="Times New Roman"/>
          <w:color w:val="000000"/>
          <w:sz w:val="28"/>
          <w:szCs w:val="28"/>
          <w:lang w:eastAsia="ru-RU"/>
        </w:rPr>
        <w:t>Размер месячной заработной платы работников не может быть ниже минимального размера оплаты труда, установленного в соответствии с законодательством, а при наличии - в соответствии с региональным соглашением о минимальной заработной плате в Иркутской области при условии, что указанными работниками полностью отработана за этот период норма рабочего времени и выполнены нормы труда (трудовые обязанности).</w:t>
      </w:r>
      <w:proofErr w:type="gramEnd"/>
    </w:p>
    <w:p w14:paraId="4993CE78" w14:textId="77777777" w:rsidR="00045E38" w:rsidRPr="00211174" w:rsidRDefault="00045E38" w:rsidP="00045E3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17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2111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11174">
        <w:rPr>
          <w:rFonts w:ascii="Times New Roman" w:eastAsiaTheme="minorHAnsi" w:hAnsi="Times New Roman" w:cs="Times New Roman"/>
          <w:sz w:val="28"/>
          <w:szCs w:val="28"/>
        </w:rPr>
        <w:t>Бюджетн</w:t>
      </w:r>
      <w:r>
        <w:rPr>
          <w:rFonts w:ascii="Times New Roman" w:eastAsiaTheme="minorHAnsi" w:hAnsi="Times New Roman" w:cs="Times New Roman"/>
          <w:sz w:val="28"/>
          <w:szCs w:val="28"/>
        </w:rPr>
        <w:t>ое</w:t>
      </w:r>
      <w:r w:rsidRPr="00211174">
        <w:rPr>
          <w:rFonts w:ascii="Times New Roman" w:eastAsiaTheme="minorHAns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211174">
        <w:rPr>
          <w:rFonts w:ascii="Times New Roman" w:eastAsiaTheme="minorHAnsi" w:hAnsi="Times New Roman" w:cs="Times New Roman"/>
          <w:sz w:val="28"/>
          <w:szCs w:val="28"/>
        </w:rPr>
        <w:t xml:space="preserve"> вправе дополнительно обеспечивать стимулирующие выплаты работникам учреждени</w:t>
      </w:r>
      <w:r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211174">
        <w:rPr>
          <w:rFonts w:ascii="Times New Roman" w:eastAsiaTheme="minorHAnsi" w:hAnsi="Times New Roman" w:cs="Times New Roman"/>
          <w:sz w:val="28"/>
          <w:szCs w:val="28"/>
        </w:rPr>
        <w:t xml:space="preserve"> за счет средств, поступающих от платной и иной приносящей доход деятельности, с учетом требований настоящего Положения.</w:t>
      </w:r>
    </w:p>
    <w:p w14:paraId="4664B626" w14:textId="77777777" w:rsidR="00045E38" w:rsidRPr="00211174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211174">
        <w:rPr>
          <w:rFonts w:eastAsiaTheme="minorHAnsi"/>
          <w:sz w:val="28"/>
          <w:szCs w:val="28"/>
        </w:rPr>
        <w:t>1.1</w:t>
      </w:r>
      <w:r>
        <w:rPr>
          <w:rFonts w:eastAsiaTheme="minorHAnsi"/>
          <w:sz w:val="28"/>
          <w:szCs w:val="28"/>
        </w:rPr>
        <w:t>2</w:t>
      </w:r>
      <w:r w:rsidRPr="00211174">
        <w:rPr>
          <w:rFonts w:eastAsiaTheme="minorHAnsi"/>
          <w:sz w:val="28"/>
          <w:szCs w:val="28"/>
        </w:rPr>
        <w:t>. Для учреждени</w:t>
      </w:r>
      <w:r>
        <w:rPr>
          <w:rFonts w:eastAsiaTheme="minorHAnsi"/>
          <w:sz w:val="28"/>
          <w:szCs w:val="28"/>
        </w:rPr>
        <w:t>я</w:t>
      </w:r>
      <w:r w:rsidRPr="00211174">
        <w:rPr>
          <w:rFonts w:eastAsiaTheme="minorHAnsi"/>
          <w:sz w:val="28"/>
          <w:szCs w:val="28"/>
        </w:rPr>
        <w:t xml:space="preserve"> устанавливаются следующие, обязательные уровни соотношения заработной платы основного, административно-управленческого и вспомогательного персонала:</w:t>
      </w:r>
    </w:p>
    <w:p w14:paraId="20ACA081" w14:textId="77777777" w:rsidR="00045E38" w:rsidRPr="00211174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211174">
        <w:rPr>
          <w:rFonts w:eastAsiaTheme="minorHAnsi"/>
          <w:sz w:val="28"/>
          <w:szCs w:val="28"/>
        </w:rPr>
        <w:lastRenderedPageBreak/>
        <w:t>1) размер предельного уровня соотношения среднемесячной заработной платы административно-управленческого</w:t>
      </w:r>
      <w:r>
        <w:rPr>
          <w:rFonts w:eastAsiaTheme="minorHAnsi"/>
          <w:sz w:val="28"/>
          <w:szCs w:val="28"/>
        </w:rPr>
        <w:t xml:space="preserve"> персонала</w:t>
      </w:r>
      <w:r w:rsidRPr="00211174">
        <w:rPr>
          <w:rFonts w:eastAsiaTheme="minorHAnsi"/>
          <w:sz w:val="28"/>
          <w:szCs w:val="28"/>
        </w:rPr>
        <w:t>, формируемой за счет всех источников финансового обеспечения и рассчитываемой за календарный год, и среднемесячной заработной платы иных работников учреждения (без учета заработной платы работников административно-управленческого</w:t>
      </w:r>
      <w:r>
        <w:rPr>
          <w:rFonts w:eastAsiaTheme="minorHAnsi"/>
          <w:sz w:val="28"/>
          <w:szCs w:val="28"/>
        </w:rPr>
        <w:t xml:space="preserve"> персонала</w:t>
      </w:r>
      <w:r w:rsidRPr="00211174">
        <w:rPr>
          <w:rFonts w:eastAsiaTheme="minorHAnsi"/>
          <w:sz w:val="28"/>
          <w:szCs w:val="28"/>
        </w:rPr>
        <w:t>), устанавливается в кратности 6 к 1;</w:t>
      </w:r>
    </w:p>
    <w:p w14:paraId="19964065" w14:textId="77777777" w:rsidR="00045E38" w:rsidRPr="00211174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211174">
        <w:rPr>
          <w:rFonts w:eastAsiaTheme="minorHAnsi"/>
          <w:sz w:val="28"/>
          <w:szCs w:val="28"/>
        </w:rPr>
        <w:t>2) размер предельного уровня соотношения средней заработной платы работников основного и вспомогательного персонала учреждени</w:t>
      </w:r>
      <w:r>
        <w:rPr>
          <w:rFonts w:eastAsiaTheme="minorHAnsi"/>
          <w:sz w:val="28"/>
          <w:szCs w:val="28"/>
        </w:rPr>
        <w:t>я</w:t>
      </w:r>
      <w:r w:rsidRPr="00211174">
        <w:rPr>
          <w:rFonts w:eastAsiaTheme="minorHAnsi"/>
          <w:sz w:val="28"/>
          <w:szCs w:val="28"/>
        </w:rPr>
        <w:t>, формируемой за счет всех источников финансового обеспечения и рассчитываемой за календарный год, устанавливается в кратности 1 к 0,7 - 0,5;</w:t>
      </w:r>
    </w:p>
    <w:p w14:paraId="343119C4" w14:textId="77777777" w:rsidR="00045E38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211174">
        <w:rPr>
          <w:rFonts w:eastAsiaTheme="minorHAnsi"/>
          <w:sz w:val="28"/>
          <w:szCs w:val="28"/>
        </w:rPr>
        <w:t>3) предельная доля расходов на оплату труда в фонде оплаты труда учреждения работников административно-управленческого и вспомогательного персонала учреждени</w:t>
      </w:r>
      <w:r>
        <w:rPr>
          <w:rFonts w:eastAsiaTheme="minorHAnsi"/>
          <w:sz w:val="28"/>
          <w:szCs w:val="28"/>
        </w:rPr>
        <w:t>я</w:t>
      </w:r>
      <w:r w:rsidRPr="00211174">
        <w:rPr>
          <w:rFonts w:eastAsiaTheme="minorHAnsi"/>
          <w:sz w:val="28"/>
          <w:szCs w:val="28"/>
        </w:rPr>
        <w:t>, формируемого за счет всех источников финансового обеспечения - не более 40 процентов.</w:t>
      </w:r>
    </w:p>
    <w:p w14:paraId="5AB63B16" w14:textId="77777777" w:rsidR="00045E38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 административно-управленческому персоналу относятся должности: директор, заместители директора, главный художественный руководитель.</w:t>
      </w:r>
    </w:p>
    <w:p w14:paraId="1C058E64" w14:textId="77777777" w:rsidR="00045E38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 основному персоналу относятся должности</w:t>
      </w:r>
      <w:r w:rsidRPr="005574B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в соответствии с Приложением № 2 к настоящему Положению.</w:t>
      </w:r>
    </w:p>
    <w:p w14:paraId="1C344C2D" w14:textId="77777777" w:rsidR="00045E38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 вспомогательному персоналу относятся должности, не входящие в группу основного и административно-управленческого персонала.</w:t>
      </w:r>
    </w:p>
    <w:p w14:paraId="1D5B1684" w14:textId="77777777" w:rsidR="00045E38" w:rsidRPr="00211174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211174">
        <w:rPr>
          <w:rFonts w:eastAsiaTheme="minorHAnsi"/>
          <w:sz w:val="28"/>
          <w:szCs w:val="28"/>
        </w:rPr>
        <w:t>1.1</w:t>
      </w:r>
      <w:r>
        <w:rPr>
          <w:rFonts w:eastAsiaTheme="minorHAnsi"/>
          <w:sz w:val="28"/>
          <w:szCs w:val="28"/>
        </w:rPr>
        <w:t>3</w:t>
      </w:r>
      <w:r w:rsidRPr="00211174">
        <w:rPr>
          <w:rFonts w:eastAsiaTheme="minorHAnsi"/>
          <w:sz w:val="28"/>
          <w:szCs w:val="28"/>
        </w:rPr>
        <w:t>. Заработная плата работников учреждени</w:t>
      </w:r>
      <w:r>
        <w:rPr>
          <w:rFonts w:eastAsiaTheme="minorHAnsi"/>
          <w:sz w:val="28"/>
          <w:szCs w:val="28"/>
        </w:rPr>
        <w:t>я</w:t>
      </w:r>
      <w:r w:rsidRPr="00211174">
        <w:rPr>
          <w:rFonts w:eastAsiaTheme="minorHAnsi"/>
          <w:sz w:val="28"/>
          <w:szCs w:val="28"/>
        </w:rPr>
        <w:t xml:space="preserve"> (без учета стимулирующих выплат) не может быть меньше заработной платы (без учета стимулирующих выплат), выплачиваемой работникам учреждени</w:t>
      </w:r>
      <w:r>
        <w:rPr>
          <w:rFonts w:eastAsiaTheme="minorHAnsi"/>
          <w:sz w:val="28"/>
          <w:szCs w:val="28"/>
        </w:rPr>
        <w:t>я</w:t>
      </w:r>
      <w:r w:rsidRPr="00211174">
        <w:rPr>
          <w:rFonts w:eastAsiaTheme="minorHAnsi"/>
          <w:sz w:val="28"/>
          <w:szCs w:val="28"/>
        </w:rPr>
        <w:t xml:space="preserve"> до изменения систем (условий) оплаты труда работников в соответствии с настоящим Положением, при условии сохранения объема трудовых (должностных) обязанностей работников учреждени</w:t>
      </w:r>
      <w:r>
        <w:rPr>
          <w:rFonts w:eastAsiaTheme="minorHAnsi"/>
          <w:sz w:val="28"/>
          <w:szCs w:val="28"/>
        </w:rPr>
        <w:t>я</w:t>
      </w:r>
      <w:r w:rsidRPr="00211174">
        <w:rPr>
          <w:rFonts w:eastAsiaTheme="minorHAnsi"/>
          <w:sz w:val="28"/>
          <w:szCs w:val="28"/>
        </w:rPr>
        <w:t xml:space="preserve"> и выполнения ими работ той же квалификации.</w:t>
      </w:r>
    </w:p>
    <w:p w14:paraId="4A7B9A52" w14:textId="77777777" w:rsidR="00045E38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211174">
        <w:rPr>
          <w:rFonts w:eastAsiaTheme="minorHAnsi"/>
          <w:sz w:val="28"/>
          <w:szCs w:val="28"/>
        </w:rPr>
        <w:t>1.1</w:t>
      </w:r>
      <w:r>
        <w:rPr>
          <w:rFonts w:eastAsiaTheme="minorHAnsi"/>
          <w:sz w:val="28"/>
          <w:szCs w:val="28"/>
        </w:rPr>
        <w:t>4</w:t>
      </w:r>
      <w:r w:rsidRPr="00211174">
        <w:rPr>
          <w:rFonts w:eastAsiaTheme="minorHAnsi"/>
          <w:sz w:val="28"/>
          <w:szCs w:val="28"/>
        </w:rPr>
        <w:t>. Заработная плата выплачивается работникам учреждени</w:t>
      </w:r>
      <w:r>
        <w:rPr>
          <w:rFonts w:eastAsiaTheme="minorHAnsi"/>
          <w:sz w:val="28"/>
          <w:szCs w:val="28"/>
        </w:rPr>
        <w:t>я</w:t>
      </w:r>
      <w:r w:rsidRPr="00211174">
        <w:rPr>
          <w:rFonts w:eastAsiaTheme="minorHAnsi"/>
          <w:sz w:val="28"/>
          <w:szCs w:val="28"/>
        </w:rPr>
        <w:t xml:space="preserve"> не реже чем каждые полмесяца. Конкретная дата выплаты заработной платы устанавливается правилами внутреннего трудового распорядка, коллективным договором или трудовым договором.</w:t>
      </w:r>
    </w:p>
    <w:p w14:paraId="02DC29DD" w14:textId="77777777" w:rsidR="00045E38" w:rsidRPr="001338B5" w:rsidRDefault="00045E38" w:rsidP="00045E38">
      <w:pPr>
        <w:spacing w:line="240" w:lineRule="auto"/>
        <w:ind w:firstLine="0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14:paraId="533EB03E" w14:textId="77777777" w:rsidR="00045E38" w:rsidRPr="001338B5" w:rsidRDefault="00045E38" w:rsidP="00045E38">
      <w:pPr>
        <w:spacing w:line="240" w:lineRule="auto"/>
        <w:ind w:firstLine="0"/>
        <w:jc w:val="center"/>
        <w:rPr>
          <w:sz w:val="28"/>
          <w:szCs w:val="28"/>
        </w:rPr>
      </w:pPr>
      <w:r w:rsidRPr="001338B5">
        <w:rPr>
          <w:sz w:val="28"/>
          <w:szCs w:val="28"/>
        </w:rPr>
        <w:t xml:space="preserve">2. </w:t>
      </w:r>
      <w:r w:rsidRPr="001338B5">
        <w:rPr>
          <w:rFonts w:eastAsia="Times New Roman"/>
          <w:color w:val="000000"/>
          <w:sz w:val="28"/>
          <w:szCs w:val="28"/>
          <w:lang w:eastAsia="ru-RU"/>
        </w:rPr>
        <w:t>ПОРЯДОК РАСЧЕТА ОСНОВНОЙ (БАЗОВОЙ) ЧАСТИ ЗАРАБОТНОЙ ПЛАТЫ</w:t>
      </w:r>
      <w:r w:rsidRPr="001338B5">
        <w:rPr>
          <w:sz w:val="28"/>
          <w:szCs w:val="28"/>
        </w:rPr>
        <w:t xml:space="preserve"> РАБОТНИКОВ УЧРЕЖДЕНИ</w:t>
      </w:r>
      <w:r>
        <w:rPr>
          <w:sz w:val="28"/>
          <w:szCs w:val="28"/>
        </w:rPr>
        <w:t>Я</w:t>
      </w:r>
    </w:p>
    <w:p w14:paraId="26FC13C4" w14:textId="77777777" w:rsidR="00045E38" w:rsidRPr="001338B5" w:rsidRDefault="00045E38" w:rsidP="00045E38">
      <w:pPr>
        <w:spacing w:line="240" w:lineRule="auto"/>
        <w:rPr>
          <w:sz w:val="28"/>
          <w:szCs w:val="28"/>
        </w:rPr>
      </w:pPr>
    </w:p>
    <w:p w14:paraId="2F8F1D7F" w14:textId="77777777" w:rsidR="00045E38" w:rsidRPr="001338B5" w:rsidRDefault="00045E38" w:rsidP="00045E38">
      <w:pPr>
        <w:spacing w:line="240" w:lineRule="auto"/>
        <w:rPr>
          <w:sz w:val="28"/>
          <w:szCs w:val="28"/>
        </w:rPr>
      </w:pPr>
      <w:r w:rsidRPr="001338B5">
        <w:rPr>
          <w:sz w:val="28"/>
          <w:szCs w:val="28"/>
        </w:rPr>
        <w:t xml:space="preserve">2.1. Настоящий раздел устанавливает </w:t>
      </w:r>
      <w:r w:rsidRPr="001338B5">
        <w:rPr>
          <w:rFonts w:eastAsia="Times New Roman"/>
          <w:color w:val="000000"/>
          <w:sz w:val="28"/>
          <w:szCs w:val="28"/>
          <w:lang w:eastAsia="ru-RU"/>
        </w:rPr>
        <w:t xml:space="preserve">порядок расчета основной (базовой) части заработной платы </w:t>
      </w:r>
      <w:r w:rsidRPr="001338B5">
        <w:rPr>
          <w:sz w:val="28"/>
          <w:szCs w:val="28"/>
        </w:rPr>
        <w:t>работников учреждени</w:t>
      </w:r>
      <w:r>
        <w:rPr>
          <w:sz w:val="28"/>
          <w:szCs w:val="28"/>
        </w:rPr>
        <w:t>я</w:t>
      </w:r>
      <w:r w:rsidRPr="001338B5">
        <w:rPr>
          <w:sz w:val="28"/>
          <w:szCs w:val="28"/>
        </w:rPr>
        <w:t>, за исклю</w:t>
      </w:r>
      <w:r>
        <w:rPr>
          <w:sz w:val="28"/>
          <w:szCs w:val="28"/>
        </w:rPr>
        <w:t>чением должностей административно-управленческого персонала</w:t>
      </w:r>
      <w:r w:rsidRPr="001338B5">
        <w:rPr>
          <w:sz w:val="28"/>
          <w:szCs w:val="28"/>
        </w:rPr>
        <w:t>.</w:t>
      </w:r>
    </w:p>
    <w:p w14:paraId="206B5C11" w14:textId="77777777" w:rsidR="00045E38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1338B5">
        <w:rPr>
          <w:sz w:val="28"/>
          <w:szCs w:val="28"/>
        </w:rPr>
        <w:t>2.2. Основная (базовая) часть заработной платы отражает часть заработной платы работника за фактически отработанное в течение месяца время (дни, часы) в соответствии с установленным ему должностным окладом по занимаемой должности без учета стимулирующих и компенсационных выплат.</w:t>
      </w:r>
    </w:p>
    <w:p w14:paraId="51B7C43A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091EC3">
        <w:rPr>
          <w:sz w:val="28"/>
          <w:szCs w:val="28"/>
        </w:rPr>
        <w:t>2.3. Должностной оклад устанавливается работнику на основе минимального оклада по занимаемой должности и повышающего коэффициента к минимальному окладу (далее – повышающий коэффициент).</w:t>
      </w:r>
      <w:r w:rsidRPr="001338B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14:paraId="11EFCCED" w14:textId="77777777" w:rsidR="00045E38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338B5">
        <w:rPr>
          <w:sz w:val="28"/>
          <w:szCs w:val="28"/>
        </w:rPr>
        <w:lastRenderedPageBreak/>
        <w:t xml:space="preserve">2.4. </w:t>
      </w:r>
      <w:hyperlink r:id="rId10" w:history="1">
        <w:r w:rsidRPr="001338B5">
          <w:rPr>
            <w:rFonts w:eastAsia="Times New Roman"/>
            <w:sz w:val="28"/>
            <w:szCs w:val="28"/>
            <w:lang w:eastAsia="ru-RU"/>
          </w:rPr>
          <w:t>Размер</w:t>
        </w:r>
      </w:hyperlink>
      <w:r w:rsidRPr="001338B5">
        <w:rPr>
          <w:rFonts w:eastAsia="Times New Roman"/>
          <w:color w:val="000000"/>
          <w:sz w:val="28"/>
          <w:szCs w:val="28"/>
          <w:lang w:eastAsia="ru-RU"/>
        </w:rPr>
        <w:t xml:space="preserve"> минимального оклада устанавливается работнику руководителем учреждения в соответствии с занимаемой им должностью, </w:t>
      </w:r>
      <w:proofErr w:type="gramStart"/>
      <w:r w:rsidRPr="001338B5">
        <w:rPr>
          <w:rFonts w:eastAsia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№ 1</w:t>
      </w:r>
      <w:r w:rsidRPr="001338B5">
        <w:rPr>
          <w:rFonts w:eastAsia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p w14:paraId="37954A22" w14:textId="77777777" w:rsidR="00045E38" w:rsidRPr="001338B5" w:rsidRDefault="00045E38" w:rsidP="00045E38">
      <w:pPr>
        <w:spacing w:line="240" w:lineRule="auto"/>
        <w:rPr>
          <w:sz w:val="28"/>
          <w:szCs w:val="28"/>
        </w:rPr>
      </w:pPr>
      <w:r w:rsidRPr="001338B5">
        <w:rPr>
          <w:sz w:val="28"/>
          <w:szCs w:val="28"/>
        </w:rPr>
        <w:t>2.5. Повышающий коэффициент устанавливается работнику руководителем учреждения по должностям (профессиям):</w:t>
      </w:r>
    </w:p>
    <w:p w14:paraId="7549D05E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338B5">
        <w:rPr>
          <w:rFonts w:eastAsia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1338B5">
        <w:rPr>
          <w:rFonts w:eastAsia="Times New Roman"/>
          <w:color w:val="000000"/>
          <w:sz w:val="28"/>
          <w:szCs w:val="28"/>
          <w:lang w:eastAsia="ru-RU"/>
        </w:rPr>
        <w:t>предусматривающим</w:t>
      </w:r>
      <w:proofErr w:type="gramEnd"/>
      <w:r w:rsidRPr="001338B5">
        <w:rPr>
          <w:rFonts w:eastAsia="Times New Roman"/>
          <w:color w:val="000000"/>
          <w:sz w:val="28"/>
          <w:szCs w:val="28"/>
          <w:lang w:eastAsia="ru-RU"/>
        </w:rPr>
        <w:t xml:space="preserve"> категорирование - за квалификационную категорию (класс);</w:t>
      </w:r>
    </w:p>
    <w:p w14:paraId="2BCB9412" w14:textId="77777777" w:rsidR="00045E38" w:rsidRPr="00A070D0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070D0">
        <w:rPr>
          <w:rFonts w:eastAsia="Times New Roman"/>
          <w:color w:val="000000"/>
          <w:sz w:val="28"/>
          <w:szCs w:val="28"/>
          <w:lang w:eastAsia="ru-RU"/>
        </w:rPr>
        <w:t xml:space="preserve">2) не </w:t>
      </w:r>
      <w:proofErr w:type="gramStart"/>
      <w:r w:rsidRPr="00A070D0">
        <w:rPr>
          <w:rFonts w:eastAsia="Times New Roman"/>
          <w:color w:val="000000"/>
          <w:sz w:val="28"/>
          <w:szCs w:val="28"/>
          <w:lang w:eastAsia="ru-RU"/>
        </w:rPr>
        <w:t>предусматривающим</w:t>
      </w:r>
      <w:proofErr w:type="gramEnd"/>
      <w:r w:rsidRPr="00A070D0">
        <w:rPr>
          <w:rFonts w:eastAsia="Times New Roman"/>
          <w:color w:val="000000"/>
          <w:sz w:val="28"/>
          <w:szCs w:val="28"/>
          <w:lang w:eastAsia="ru-RU"/>
        </w:rPr>
        <w:t xml:space="preserve"> категорирование - за сложность и важность выполняемой работы.</w:t>
      </w:r>
    </w:p>
    <w:p w14:paraId="3BFC3C00" w14:textId="77777777" w:rsidR="00045E38" w:rsidRPr="001952B0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52B0">
        <w:rPr>
          <w:rFonts w:eastAsia="Times New Roman"/>
          <w:color w:val="000000"/>
          <w:sz w:val="28"/>
          <w:szCs w:val="28"/>
          <w:lang w:eastAsia="ru-RU"/>
        </w:rPr>
        <w:t>2.6. Повышающий коэффициент по должностям (профессиям), предусматривающим категорирование, устанавливается работникам с учетом уровня их профессиональной подготовки и (или) по результатам проведенной в отношении работника аттестации.</w:t>
      </w:r>
    </w:p>
    <w:p w14:paraId="56968E16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952B0">
        <w:rPr>
          <w:rFonts w:eastAsia="Times New Roman"/>
          <w:color w:val="000000"/>
          <w:sz w:val="28"/>
          <w:szCs w:val="28"/>
          <w:lang w:eastAsia="ru-RU"/>
        </w:rPr>
        <w:t>Порядок проведения аттестации устанавливается локальным акт</w:t>
      </w:r>
      <w:r>
        <w:rPr>
          <w:rFonts w:eastAsia="Times New Roman"/>
          <w:color w:val="000000"/>
          <w:sz w:val="28"/>
          <w:szCs w:val="28"/>
          <w:lang w:eastAsia="ru-RU"/>
        </w:rPr>
        <w:t>ом</w:t>
      </w:r>
      <w:r w:rsidRPr="001952B0">
        <w:rPr>
          <w:rFonts w:eastAsia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1952B0">
        <w:rPr>
          <w:rFonts w:eastAsia="Times New Roman"/>
          <w:color w:val="000000"/>
          <w:sz w:val="28"/>
          <w:szCs w:val="28"/>
          <w:lang w:eastAsia="ru-RU"/>
        </w:rPr>
        <w:t>. Аттестация проводится в добровольном порядке, если иное не предусмотрено законодательством.</w:t>
      </w:r>
    </w:p>
    <w:p w14:paraId="68D5C3C5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338B5">
        <w:rPr>
          <w:rFonts w:eastAsia="Times New Roman"/>
          <w:color w:val="000000"/>
          <w:sz w:val="28"/>
          <w:szCs w:val="28"/>
          <w:lang w:eastAsia="ru-RU"/>
        </w:rPr>
        <w:t>Работникам, впервые притупившим к работе в учреждение, а также работникам, отказывающимся от прохождения аттестации, в случае, если законодательством не предусмотрено обязательное прохождение аттестации, устанавливается минимальный повышающий коэффициент с учетом уровня их квалификации, подтвержденного документами об образовании по соответс</w:t>
      </w:r>
      <w:r>
        <w:rPr>
          <w:rFonts w:eastAsia="Times New Roman"/>
          <w:color w:val="000000"/>
          <w:sz w:val="28"/>
          <w:szCs w:val="28"/>
          <w:lang w:eastAsia="ru-RU"/>
        </w:rPr>
        <w:t>твующей должности (профессии).</w:t>
      </w:r>
    </w:p>
    <w:p w14:paraId="6BC45E57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338B5">
        <w:rPr>
          <w:rFonts w:eastAsia="Times New Roman"/>
          <w:color w:val="000000"/>
          <w:sz w:val="28"/>
          <w:szCs w:val="28"/>
          <w:lang w:eastAsia="ru-RU"/>
        </w:rPr>
        <w:t>В случае подтверждения уровня квалификации по должностям (профессиям), предусматривающим категорирование, работникам устанавливаются следующие размеры повышающих коэффициентов от минимального оклада:</w:t>
      </w:r>
    </w:p>
    <w:p w14:paraId="67642085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</w:t>
      </w:r>
      <w:r w:rsidRPr="001338B5">
        <w:rPr>
          <w:rFonts w:eastAsia="Times New Roman"/>
          <w:color w:val="000000"/>
          <w:sz w:val="28"/>
          <w:szCs w:val="28"/>
          <w:lang w:eastAsia="ru-RU"/>
        </w:rPr>
        <w:t xml:space="preserve">) работникам, замещающим должности, отнесенные в соответствии с </w:t>
      </w:r>
      <w:r w:rsidRPr="00134D3B">
        <w:rPr>
          <w:sz w:val="28"/>
          <w:szCs w:val="28"/>
        </w:rPr>
        <w:t>Приложением №</w:t>
      </w:r>
      <w:r>
        <w:rPr>
          <w:sz w:val="28"/>
          <w:szCs w:val="28"/>
        </w:rPr>
        <w:t xml:space="preserve"> </w:t>
      </w:r>
      <w:r w:rsidRPr="00134D3B">
        <w:rPr>
          <w:sz w:val="28"/>
          <w:szCs w:val="28"/>
        </w:rPr>
        <w:t>2</w:t>
      </w:r>
      <w:r>
        <w:t xml:space="preserve"> </w:t>
      </w:r>
      <w:r w:rsidRPr="001338B5">
        <w:rPr>
          <w:rFonts w:eastAsia="Times New Roman"/>
          <w:color w:val="000000"/>
          <w:sz w:val="28"/>
          <w:szCs w:val="28"/>
          <w:lang w:eastAsia="ru-RU"/>
        </w:rPr>
        <w:t>к настоящему Положению к основному персоналу:</w:t>
      </w:r>
    </w:p>
    <w:p w14:paraId="07408455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338B5">
        <w:rPr>
          <w:rFonts w:eastAsia="Times New Roman"/>
          <w:color w:val="000000"/>
          <w:sz w:val="28"/>
          <w:szCs w:val="28"/>
          <w:lang w:eastAsia="ru-RU"/>
        </w:rPr>
        <w:t>а) ведущий – 0,35;</w:t>
      </w:r>
    </w:p>
    <w:p w14:paraId="51216793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338B5">
        <w:rPr>
          <w:rFonts w:eastAsia="Times New Roman"/>
          <w:color w:val="000000"/>
          <w:sz w:val="28"/>
          <w:szCs w:val="28"/>
          <w:lang w:eastAsia="ru-RU"/>
        </w:rPr>
        <w:t>б) высшей категории – 0,25;</w:t>
      </w:r>
    </w:p>
    <w:p w14:paraId="098F632C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338B5">
        <w:rPr>
          <w:rFonts w:eastAsia="Times New Roman"/>
          <w:color w:val="000000"/>
          <w:sz w:val="28"/>
          <w:szCs w:val="28"/>
          <w:lang w:eastAsia="ru-RU"/>
        </w:rPr>
        <w:t>в) первой категории – 0,15;</w:t>
      </w:r>
    </w:p>
    <w:p w14:paraId="5CDC509F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338B5">
        <w:rPr>
          <w:rFonts w:eastAsia="Times New Roman"/>
          <w:color w:val="000000"/>
          <w:sz w:val="28"/>
          <w:szCs w:val="28"/>
          <w:lang w:eastAsia="ru-RU"/>
        </w:rPr>
        <w:t>г) второй категории – 0,10;</w:t>
      </w:r>
    </w:p>
    <w:p w14:paraId="0B0DC21A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</w:t>
      </w:r>
      <w:r w:rsidRPr="001338B5">
        <w:rPr>
          <w:rFonts w:eastAsia="Times New Roman"/>
          <w:color w:val="000000"/>
          <w:sz w:val="28"/>
          <w:szCs w:val="28"/>
          <w:lang w:eastAsia="ru-RU"/>
        </w:rPr>
        <w:t>) специалистам и служащим, профессиям рабочих (за исключением водителей грузовых, легковых автомобилей и автобусов):</w:t>
      </w:r>
    </w:p>
    <w:p w14:paraId="29DC06DC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338B5">
        <w:rPr>
          <w:rFonts w:eastAsia="Times New Roman"/>
          <w:color w:val="000000"/>
          <w:sz w:val="28"/>
          <w:szCs w:val="28"/>
          <w:lang w:eastAsia="ru-RU"/>
        </w:rPr>
        <w:t>а) главный (за исключением должности главный бухгалтер) – 0,35;</w:t>
      </w:r>
    </w:p>
    <w:p w14:paraId="78FFEE39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338B5">
        <w:rPr>
          <w:rFonts w:eastAsia="Times New Roman"/>
          <w:color w:val="000000"/>
          <w:sz w:val="28"/>
          <w:szCs w:val="28"/>
          <w:lang w:eastAsia="ru-RU"/>
        </w:rPr>
        <w:t>б) ведущий – 0,25;</w:t>
      </w:r>
    </w:p>
    <w:p w14:paraId="0D630BC7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338B5">
        <w:rPr>
          <w:rFonts w:eastAsia="Times New Roman"/>
          <w:color w:val="000000"/>
          <w:sz w:val="28"/>
          <w:szCs w:val="28"/>
          <w:lang w:eastAsia="ru-RU"/>
        </w:rPr>
        <w:t>в) высшей категории – 0,20;</w:t>
      </w:r>
    </w:p>
    <w:p w14:paraId="2BC78991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338B5">
        <w:rPr>
          <w:rFonts w:eastAsia="Times New Roman"/>
          <w:color w:val="000000"/>
          <w:sz w:val="28"/>
          <w:szCs w:val="28"/>
          <w:lang w:eastAsia="ru-RU"/>
        </w:rPr>
        <w:t>г) первой категории – 0,15;</w:t>
      </w:r>
    </w:p>
    <w:p w14:paraId="20F542F7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338B5">
        <w:rPr>
          <w:rFonts w:eastAsia="Times New Roman"/>
          <w:color w:val="000000"/>
          <w:sz w:val="28"/>
          <w:szCs w:val="28"/>
          <w:lang w:eastAsia="ru-RU"/>
        </w:rPr>
        <w:t>д) второй категории – 0,10;</w:t>
      </w:r>
    </w:p>
    <w:p w14:paraId="7C16B58C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</w:t>
      </w:r>
      <w:r w:rsidRPr="001338B5">
        <w:rPr>
          <w:rFonts w:eastAsia="Times New Roman"/>
          <w:color w:val="000000"/>
          <w:sz w:val="28"/>
          <w:szCs w:val="28"/>
          <w:lang w:eastAsia="ru-RU"/>
        </w:rPr>
        <w:t>) водителям грузовых, легковых автомобилей и автобусов:</w:t>
      </w:r>
    </w:p>
    <w:p w14:paraId="0E3FC86E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338B5">
        <w:rPr>
          <w:rFonts w:eastAsia="Times New Roman"/>
          <w:color w:val="000000"/>
          <w:sz w:val="28"/>
          <w:szCs w:val="28"/>
          <w:lang w:eastAsia="ru-RU"/>
        </w:rPr>
        <w:t>а) 1 класса – 0,25;</w:t>
      </w:r>
    </w:p>
    <w:p w14:paraId="3FF8CE25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338B5">
        <w:rPr>
          <w:rFonts w:eastAsia="Times New Roman"/>
          <w:color w:val="000000"/>
          <w:sz w:val="28"/>
          <w:szCs w:val="28"/>
          <w:lang w:eastAsia="ru-RU"/>
        </w:rPr>
        <w:t>б) 2 класса – 0,10.</w:t>
      </w:r>
    </w:p>
    <w:p w14:paraId="47094565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338B5">
        <w:rPr>
          <w:rFonts w:eastAsia="Times New Roman"/>
          <w:color w:val="000000"/>
          <w:sz w:val="28"/>
          <w:szCs w:val="28"/>
          <w:lang w:eastAsia="ru-RU"/>
        </w:rPr>
        <w:t>2.7. Повышающий коэффициент по должностям (профессиям), не предусматривающим категорирование, устанавливается работнику с учетом сложности и важности выполняемой работы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49B8195E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338B5">
        <w:rPr>
          <w:rFonts w:eastAsia="Times New Roman"/>
          <w:color w:val="000000"/>
          <w:sz w:val="28"/>
          <w:szCs w:val="28"/>
          <w:lang w:eastAsia="ru-RU"/>
        </w:rPr>
        <w:lastRenderedPageBreak/>
        <w:t>Сложность выполняемой работы определяется как количество услуг учреждения по основной деятельности, в предоставлении которых работник принимает участие в соответствии с возложенными на него трудовым договором обязанностями.</w:t>
      </w:r>
    </w:p>
    <w:p w14:paraId="36B217A5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338B5">
        <w:rPr>
          <w:rFonts w:eastAsia="Times New Roman"/>
          <w:color w:val="000000"/>
          <w:sz w:val="28"/>
          <w:szCs w:val="28"/>
          <w:lang w:eastAsia="ru-RU"/>
        </w:rPr>
        <w:t>Важность выполняемой работы определяется как степень участия работника в осуществлении основной деятельности учреждения.</w:t>
      </w:r>
    </w:p>
    <w:p w14:paraId="6941EF61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338B5">
        <w:rPr>
          <w:rFonts w:eastAsia="Times New Roman"/>
          <w:color w:val="000000"/>
          <w:sz w:val="28"/>
          <w:szCs w:val="28"/>
          <w:lang w:eastAsia="ru-RU"/>
        </w:rPr>
        <w:t>Повышающий коэффициент по должностям (профессиям), не предусматривающим кате</w:t>
      </w:r>
      <w:r>
        <w:rPr>
          <w:rFonts w:eastAsia="Times New Roman"/>
          <w:color w:val="000000"/>
          <w:sz w:val="28"/>
          <w:szCs w:val="28"/>
          <w:lang w:eastAsia="ru-RU"/>
        </w:rPr>
        <w:t>горирование не может превышать 0</w:t>
      </w:r>
      <w:r w:rsidRPr="001338B5">
        <w:rPr>
          <w:rFonts w:eastAsia="Times New Roman"/>
          <w:color w:val="000000"/>
          <w:sz w:val="28"/>
          <w:szCs w:val="28"/>
          <w:lang w:eastAsia="ru-RU"/>
        </w:rPr>
        <w:t>,5 от минимального оклада по соответствующей должности.</w:t>
      </w:r>
    </w:p>
    <w:p w14:paraId="21893F4C" w14:textId="77777777" w:rsidR="00045E38" w:rsidRPr="009A1DF3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2.8. </w:t>
      </w:r>
      <w:proofErr w:type="gramStart"/>
      <w:r w:rsidRPr="001338B5">
        <w:rPr>
          <w:rFonts w:eastAsia="Times New Roman"/>
          <w:color w:val="000000"/>
          <w:sz w:val="28"/>
          <w:szCs w:val="28"/>
          <w:lang w:eastAsia="ru-RU"/>
        </w:rPr>
        <w:t>Решение об установлении повышающего коэффициента по должностям (профессиям), не предусматривающим категорирование, и его конкретном размере принимается руководителем учреждения по согласованию с учредителем персонально в отношении каждого работника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9A1DF3">
        <w:rPr>
          <w:rFonts w:eastAsiaTheme="minorHAnsi"/>
          <w:sz w:val="28"/>
          <w:szCs w:val="28"/>
        </w:rPr>
        <w:t xml:space="preserve"> </w:t>
      </w:r>
      <w:r w:rsidRPr="00091EC3">
        <w:rPr>
          <w:rFonts w:eastAsiaTheme="minorHAnsi"/>
          <w:sz w:val="28"/>
          <w:szCs w:val="28"/>
        </w:rPr>
        <w:t>с учетом квалификации, объема и качества</w:t>
      </w:r>
      <w:r>
        <w:rPr>
          <w:rFonts w:eastAsiaTheme="minorHAnsi"/>
          <w:sz w:val="28"/>
          <w:szCs w:val="28"/>
        </w:rPr>
        <w:t>,</w:t>
      </w:r>
      <w:r w:rsidRPr="00091EC3">
        <w:rPr>
          <w:rFonts w:eastAsiaTheme="minorHAnsi"/>
          <w:sz w:val="28"/>
          <w:szCs w:val="28"/>
        </w:rPr>
        <w:t xml:space="preserve"> выполняемых ими работ с учетом обеспечения указанных выплат финансовыми средствами и в пределах средств, направляемых на оплату труда. </w:t>
      </w:r>
      <w:proofErr w:type="gramEnd"/>
    </w:p>
    <w:p w14:paraId="294DFF08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338B5">
        <w:rPr>
          <w:rFonts w:eastAsia="Times New Roman"/>
          <w:color w:val="000000"/>
          <w:sz w:val="28"/>
          <w:szCs w:val="28"/>
          <w:lang w:eastAsia="ru-RU"/>
        </w:rPr>
        <w:t>2.</w:t>
      </w:r>
      <w:r>
        <w:rPr>
          <w:rFonts w:eastAsia="Times New Roman"/>
          <w:color w:val="000000"/>
          <w:sz w:val="28"/>
          <w:szCs w:val="28"/>
          <w:lang w:eastAsia="ru-RU"/>
        </w:rPr>
        <w:t>9</w:t>
      </w:r>
      <w:r w:rsidRPr="001338B5">
        <w:rPr>
          <w:rFonts w:eastAsia="Times New Roman"/>
          <w:color w:val="000000"/>
          <w:sz w:val="28"/>
          <w:szCs w:val="28"/>
          <w:lang w:eastAsia="ru-RU"/>
        </w:rPr>
        <w:t>. Должностной оклад работник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 </w:t>
      </w:r>
      <w:r w:rsidRPr="001338B5">
        <w:rPr>
          <w:rFonts w:eastAsia="Times New Roman"/>
          <w:color w:val="000000"/>
          <w:sz w:val="28"/>
          <w:szCs w:val="28"/>
          <w:lang w:eastAsia="ru-RU"/>
        </w:rPr>
        <w:t xml:space="preserve">рассчитывается по формуле: </w:t>
      </w:r>
    </w:p>
    <w:p w14:paraId="303DA721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ДО = (МО +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МО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x ПК)</w:t>
      </w:r>
      <w:r w:rsidRPr="001338B5">
        <w:rPr>
          <w:rFonts w:eastAsia="Times New Roman"/>
          <w:color w:val="000000"/>
          <w:sz w:val="28"/>
          <w:szCs w:val="28"/>
          <w:lang w:eastAsia="ru-RU"/>
        </w:rPr>
        <w:t>, где:</w:t>
      </w:r>
    </w:p>
    <w:p w14:paraId="484172EE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1338B5">
        <w:rPr>
          <w:rFonts w:eastAsia="Times New Roman"/>
          <w:color w:val="000000"/>
          <w:sz w:val="28"/>
          <w:szCs w:val="28"/>
          <w:lang w:eastAsia="ru-RU"/>
        </w:rPr>
        <w:t>ДО</w:t>
      </w:r>
      <w:proofErr w:type="gramEnd"/>
      <w:r w:rsidRPr="001338B5">
        <w:rPr>
          <w:rFonts w:eastAsia="Times New Roman"/>
          <w:color w:val="000000"/>
          <w:sz w:val="28"/>
          <w:szCs w:val="28"/>
          <w:lang w:eastAsia="ru-RU"/>
        </w:rPr>
        <w:t xml:space="preserve"> – должностной оклад; </w:t>
      </w:r>
    </w:p>
    <w:p w14:paraId="11E2FB6A" w14:textId="77777777" w:rsidR="00045E38" w:rsidRPr="001338B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338B5">
        <w:rPr>
          <w:rFonts w:eastAsia="Times New Roman"/>
          <w:color w:val="000000"/>
          <w:sz w:val="28"/>
          <w:szCs w:val="28"/>
          <w:lang w:eastAsia="ru-RU"/>
        </w:rPr>
        <w:t>МО – минимальный оклад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1338B5">
        <w:rPr>
          <w:rFonts w:eastAsia="Times New Roman"/>
          <w:color w:val="000000"/>
          <w:sz w:val="28"/>
          <w:szCs w:val="28"/>
          <w:lang w:eastAsia="ru-RU"/>
        </w:rPr>
        <w:t xml:space="preserve"> установленный работнику по занимаемой должности; </w:t>
      </w:r>
    </w:p>
    <w:p w14:paraId="4BD3DB03" w14:textId="77777777" w:rsidR="00045E38" w:rsidRPr="009E65DE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338B5">
        <w:rPr>
          <w:rFonts w:eastAsia="Times New Roman"/>
          <w:color w:val="000000"/>
          <w:sz w:val="28"/>
          <w:szCs w:val="28"/>
          <w:lang w:eastAsia="ru-RU"/>
        </w:rPr>
        <w:t>ПК – повышающий коэффициент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1338B5">
        <w:rPr>
          <w:rFonts w:eastAsia="Times New Roman"/>
          <w:color w:val="000000"/>
          <w:sz w:val="28"/>
          <w:szCs w:val="28"/>
          <w:lang w:eastAsia="ru-RU"/>
        </w:rPr>
        <w:t xml:space="preserve"> установленный ра</w:t>
      </w:r>
      <w:r>
        <w:rPr>
          <w:rFonts w:eastAsia="Times New Roman"/>
          <w:color w:val="000000"/>
          <w:sz w:val="28"/>
          <w:szCs w:val="28"/>
          <w:lang w:eastAsia="ru-RU"/>
        </w:rPr>
        <w:t>ботнику по занимаемой должности</w:t>
      </w:r>
      <w:r w:rsidRPr="001338B5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1985E333" w14:textId="77777777" w:rsidR="00045E38" w:rsidRPr="0022653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2.10</w:t>
      </w:r>
      <w:r w:rsidRPr="00226535">
        <w:rPr>
          <w:rFonts w:eastAsia="Times New Roman"/>
          <w:color w:val="000000"/>
          <w:sz w:val="28"/>
          <w:szCs w:val="28"/>
          <w:lang w:eastAsia="ru-RU"/>
        </w:rPr>
        <w:t>. Основная (базовая) часть заработной платы за месяц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26535">
        <w:rPr>
          <w:rFonts w:eastAsia="Times New Roman"/>
          <w:color w:val="000000"/>
          <w:sz w:val="28"/>
          <w:szCs w:val="28"/>
          <w:lang w:eastAsia="ru-RU"/>
        </w:rPr>
        <w:t>работников учреждени</w:t>
      </w:r>
      <w:r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226535">
        <w:rPr>
          <w:rFonts w:eastAsia="Times New Roman"/>
          <w:color w:val="000000"/>
          <w:sz w:val="28"/>
          <w:szCs w:val="28"/>
          <w:lang w:eastAsia="ru-RU"/>
        </w:rPr>
        <w:t xml:space="preserve"> при почасовом и (или) суммированном учете рабочего времени рассчитывается по формуле:</w:t>
      </w:r>
    </w:p>
    <w:p w14:paraId="4069DE97" w14:textId="77777777" w:rsidR="00045E38" w:rsidRPr="0022653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226535">
        <w:rPr>
          <w:rFonts w:eastAsia="Times New Roman"/>
          <w:color w:val="000000"/>
          <w:sz w:val="28"/>
          <w:szCs w:val="28"/>
          <w:lang w:eastAsia="ru-RU"/>
        </w:rPr>
        <w:t>БчЗП</w:t>
      </w:r>
      <w:proofErr w:type="spellEnd"/>
      <w:r w:rsidRPr="00226535">
        <w:rPr>
          <w:rFonts w:eastAsia="Times New Roman"/>
          <w:color w:val="000000"/>
          <w:sz w:val="28"/>
          <w:szCs w:val="28"/>
          <w:lang w:eastAsia="ru-RU"/>
        </w:rPr>
        <w:t xml:space="preserve"> = ДО / НЧ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26535">
        <w:rPr>
          <w:rFonts w:eastAsia="Times New Roman"/>
          <w:color w:val="000000"/>
          <w:sz w:val="28"/>
          <w:szCs w:val="28"/>
          <w:lang w:eastAsia="ru-RU"/>
        </w:rPr>
        <w:t>х ФОЧ где:</w:t>
      </w:r>
    </w:p>
    <w:p w14:paraId="388D1023" w14:textId="77777777" w:rsidR="00045E38" w:rsidRPr="0022653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226535">
        <w:rPr>
          <w:rFonts w:eastAsia="Times New Roman"/>
          <w:color w:val="000000"/>
          <w:sz w:val="28"/>
          <w:szCs w:val="28"/>
          <w:lang w:eastAsia="ru-RU"/>
        </w:rPr>
        <w:t>БчЗП</w:t>
      </w:r>
      <w:proofErr w:type="spellEnd"/>
      <w:r w:rsidRPr="00226535">
        <w:rPr>
          <w:rFonts w:eastAsia="Times New Roman"/>
          <w:color w:val="000000"/>
          <w:sz w:val="28"/>
          <w:szCs w:val="28"/>
          <w:lang w:eastAsia="ru-RU"/>
        </w:rPr>
        <w:t xml:space="preserve"> – основная (базовая) часть заработной платы работника за месяц;</w:t>
      </w:r>
    </w:p>
    <w:p w14:paraId="16B0DAEB" w14:textId="77777777" w:rsidR="00045E38" w:rsidRPr="0022653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226535">
        <w:rPr>
          <w:rFonts w:eastAsia="Times New Roman"/>
          <w:color w:val="000000"/>
          <w:sz w:val="28"/>
          <w:szCs w:val="28"/>
          <w:lang w:eastAsia="ru-RU"/>
        </w:rPr>
        <w:t>ДО</w:t>
      </w:r>
      <w:proofErr w:type="gramEnd"/>
      <w:r w:rsidRPr="00226535">
        <w:rPr>
          <w:rFonts w:eastAsia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226535">
        <w:rPr>
          <w:rFonts w:eastAsia="Times New Roman"/>
          <w:color w:val="000000"/>
          <w:sz w:val="28"/>
          <w:szCs w:val="28"/>
          <w:lang w:eastAsia="ru-RU"/>
        </w:rPr>
        <w:t>должностной</w:t>
      </w:r>
      <w:proofErr w:type="gramEnd"/>
      <w:r w:rsidRPr="00226535">
        <w:rPr>
          <w:rFonts w:eastAsia="Times New Roman"/>
          <w:color w:val="000000"/>
          <w:sz w:val="28"/>
          <w:szCs w:val="28"/>
          <w:lang w:eastAsia="ru-RU"/>
        </w:rPr>
        <w:t xml:space="preserve"> оклад работника; </w:t>
      </w:r>
    </w:p>
    <w:p w14:paraId="19CB38CC" w14:textId="77777777" w:rsidR="00045E38" w:rsidRPr="0022653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26535">
        <w:rPr>
          <w:rFonts w:eastAsia="Times New Roman"/>
          <w:color w:val="000000"/>
          <w:sz w:val="28"/>
          <w:szCs w:val="28"/>
          <w:lang w:eastAsia="ru-RU"/>
        </w:rPr>
        <w:t>НЧ – количество часов (норма рабочего времени)</w:t>
      </w:r>
      <w:r>
        <w:rPr>
          <w:rFonts w:eastAsia="Times New Roman"/>
          <w:color w:val="000000"/>
          <w:sz w:val="28"/>
          <w:szCs w:val="28"/>
          <w:lang w:eastAsia="ru-RU"/>
        </w:rPr>
        <w:t>,</w:t>
      </w:r>
      <w:r w:rsidRPr="00226535">
        <w:rPr>
          <w:rFonts w:eastAsia="Times New Roman"/>
          <w:color w:val="000000"/>
          <w:sz w:val="28"/>
          <w:szCs w:val="28"/>
          <w:lang w:eastAsia="ru-RU"/>
        </w:rPr>
        <w:t xml:space="preserve"> установленное производственным календарем в данном месяце;</w:t>
      </w:r>
    </w:p>
    <w:p w14:paraId="244EB244" w14:textId="77777777" w:rsidR="00045E38" w:rsidRPr="00226535" w:rsidRDefault="00045E38" w:rsidP="00045E38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226535">
        <w:rPr>
          <w:rFonts w:eastAsia="Times New Roman"/>
          <w:color w:val="000000"/>
          <w:sz w:val="28"/>
          <w:szCs w:val="28"/>
          <w:lang w:eastAsia="ru-RU"/>
        </w:rPr>
        <w:t>ФОЧ – фактически-отработанное работником количество часов в данном месяце.</w:t>
      </w:r>
    </w:p>
    <w:p w14:paraId="7A19B178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2.11</w:t>
      </w:r>
      <w:r w:rsidRPr="00091EC3">
        <w:rPr>
          <w:rFonts w:eastAsiaTheme="minorHAnsi"/>
          <w:sz w:val="28"/>
          <w:szCs w:val="28"/>
        </w:rPr>
        <w:t>. Размер выплат по повышающему коэффициенту определяется путем умножения размера минимального оклада работника на повышающий коэффициент.</w:t>
      </w:r>
    </w:p>
    <w:p w14:paraId="46BA2F78" w14:textId="77777777" w:rsidR="00045E38" w:rsidRPr="00A47F7F" w:rsidRDefault="00045E38" w:rsidP="00045E38">
      <w:pPr>
        <w:spacing w:line="240" w:lineRule="auto"/>
        <w:ind w:firstLine="0"/>
      </w:pPr>
    </w:p>
    <w:p w14:paraId="6FBBF791" w14:textId="77777777" w:rsidR="00045E38" w:rsidRPr="006467AA" w:rsidRDefault="00045E38" w:rsidP="00045E38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Theme="minorHAnsi"/>
          <w:sz w:val="28"/>
          <w:szCs w:val="28"/>
        </w:rPr>
      </w:pPr>
      <w:r w:rsidRPr="006467AA">
        <w:rPr>
          <w:rFonts w:eastAsiaTheme="minorHAnsi"/>
          <w:sz w:val="28"/>
          <w:szCs w:val="28"/>
        </w:rPr>
        <w:t xml:space="preserve">3. </w:t>
      </w:r>
      <w:r w:rsidRPr="006467AA">
        <w:rPr>
          <w:sz w:val="28"/>
          <w:szCs w:val="28"/>
        </w:rPr>
        <w:t>СТИМУЛИРУЮЩИЕ ВЫПЛАТЫ</w:t>
      </w:r>
    </w:p>
    <w:p w14:paraId="191561E0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8"/>
          <w:szCs w:val="28"/>
        </w:rPr>
      </w:pPr>
    </w:p>
    <w:p w14:paraId="64588CF0" w14:textId="77777777" w:rsidR="00045E38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Pr="001338B5">
        <w:rPr>
          <w:rFonts w:eastAsiaTheme="minorHAnsi"/>
          <w:sz w:val="28"/>
          <w:szCs w:val="28"/>
        </w:rPr>
        <w:t xml:space="preserve">.1. Настоящий раздел определяет </w:t>
      </w:r>
      <w:bookmarkStart w:id="0" w:name="_Hlk150685832"/>
      <w:r w:rsidRPr="001338B5">
        <w:rPr>
          <w:rFonts w:eastAsiaTheme="minorHAnsi"/>
          <w:sz w:val="28"/>
          <w:szCs w:val="28"/>
        </w:rPr>
        <w:t>условия установления выплат стиму</w:t>
      </w:r>
      <w:r>
        <w:rPr>
          <w:rFonts w:eastAsiaTheme="minorHAnsi"/>
          <w:sz w:val="28"/>
          <w:szCs w:val="28"/>
        </w:rPr>
        <w:t>лирующего характера работников у</w:t>
      </w:r>
      <w:r w:rsidRPr="001338B5">
        <w:rPr>
          <w:rFonts w:eastAsiaTheme="minorHAnsi"/>
          <w:sz w:val="28"/>
          <w:szCs w:val="28"/>
        </w:rPr>
        <w:t>чреждени</w:t>
      </w:r>
      <w:r>
        <w:rPr>
          <w:rFonts w:eastAsiaTheme="minorHAnsi"/>
          <w:sz w:val="28"/>
          <w:szCs w:val="28"/>
        </w:rPr>
        <w:t xml:space="preserve">я, за исключением </w:t>
      </w:r>
      <w:bookmarkEnd w:id="0"/>
      <w:r>
        <w:rPr>
          <w:rFonts w:eastAsiaTheme="minorHAnsi"/>
          <w:sz w:val="28"/>
          <w:szCs w:val="28"/>
        </w:rPr>
        <w:t>административно-управленческого персонала</w:t>
      </w:r>
      <w:r w:rsidRPr="001338B5">
        <w:rPr>
          <w:rFonts w:eastAsiaTheme="minorHAnsi"/>
          <w:sz w:val="28"/>
          <w:szCs w:val="28"/>
        </w:rPr>
        <w:t>.</w:t>
      </w:r>
    </w:p>
    <w:p w14:paraId="3423C6BA" w14:textId="77777777" w:rsidR="00045E38" w:rsidRPr="00356EA7" w:rsidRDefault="00045E38" w:rsidP="00045E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356EA7">
        <w:rPr>
          <w:sz w:val="28"/>
          <w:szCs w:val="28"/>
        </w:rPr>
        <w:t>Система стимулирования труда</w:t>
      </w:r>
      <w:r>
        <w:rPr>
          <w:sz w:val="28"/>
          <w:szCs w:val="28"/>
        </w:rPr>
        <w:t xml:space="preserve"> может </w:t>
      </w:r>
      <w:r w:rsidRPr="00356EA7">
        <w:rPr>
          <w:sz w:val="28"/>
          <w:szCs w:val="28"/>
        </w:rPr>
        <w:t xml:space="preserve">быть </w:t>
      </w:r>
      <w:proofErr w:type="gramStart"/>
      <w:r w:rsidRPr="00356EA7">
        <w:rPr>
          <w:sz w:val="28"/>
          <w:szCs w:val="28"/>
        </w:rPr>
        <w:t>оформлена отдельным локальным нормативны</w:t>
      </w:r>
      <w:proofErr w:type="gramEnd"/>
      <w:r w:rsidRPr="00356EA7">
        <w:rPr>
          <w:sz w:val="28"/>
          <w:szCs w:val="28"/>
        </w:rPr>
        <w:t xml:space="preserve"> актом </w:t>
      </w:r>
      <w:r>
        <w:rPr>
          <w:sz w:val="28"/>
          <w:szCs w:val="28"/>
        </w:rPr>
        <w:t xml:space="preserve">учреждения </w:t>
      </w:r>
      <w:r w:rsidRPr="00356EA7">
        <w:rPr>
          <w:sz w:val="28"/>
          <w:szCs w:val="28"/>
        </w:rPr>
        <w:t xml:space="preserve">(положением о стимулирующих выплатах) либо </w:t>
      </w:r>
      <w:r>
        <w:rPr>
          <w:sz w:val="28"/>
          <w:szCs w:val="28"/>
        </w:rPr>
        <w:t>приложением к настоящему Положению</w:t>
      </w:r>
      <w:r w:rsidRPr="00356EA7">
        <w:rPr>
          <w:sz w:val="28"/>
          <w:szCs w:val="28"/>
        </w:rPr>
        <w:t>.</w:t>
      </w:r>
    </w:p>
    <w:p w14:paraId="095B429F" w14:textId="77777777" w:rsidR="00FF196D" w:rsidRDefault="00FF196D" w:rsidP="00045E38">
      <w:pPr>
        <w:spacing w:line="240" w:lineRule="auto"/>
        <w:rPr>
          <w:sz w:val="28"/>
          <w:szCs w:val="28"/>
        </w:rPr>
      </w:pPr>
    </w:p>
    <w:p w14:paraId="5B8BAADB" w14:textId="77777777" w:rsidR="00045E38" w:rsidRPr="00356EA7" w:rsidRDefault="00045E38" w:rsidP="00045E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3.3</w:t>
      </w:r>
      <w:r w:rsidRPr="00356EA7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356EA7">
        <w:rPr>
          <w:sz w:val="28"/>
          <w:szCs w:val="28"/>
        </w:rPr>
        <w:t xml:space="preserve">азработку, утверждение и изменение </w:t>
      </w:r>
      <w:proofErr w:type="gramStart"/>
      <w:r w:rsidRPr="00356EA7">
        <w:rPr>
          <w:sz w:val="28"/>
          <w:szCs w:val="28"/>
        </w:rPr>
        <w:t xml:space="preserve">системы стимулирования труда </w:t>
      </w:r>
      <w:r>
        <w:rPr>
          <w:sz w:val="28"/>
          <w:szCs w:val="28"/>
        </w:rPr>
        <w:t>работников учреждения</w:t>
      </w:r>
      <w:proofErr w:type="gramEnd"/>
      <w:r>
        <w:rPr>
          <w:sz w:val="28"/>
          <w:szCs w:val="28"/>
        </w:rPr>
        <w:t xml:space="preserve"> выполняет</w:t>
      </w:r>
      <w:r w:rsidRPr="00356EA7">
        <w:rPr>
          <w:sz w:val="28"/>
          <w:szCs w:val="28"/>
        </w:rPr>
        <w:t xml:space="preserve"> руководитель по согласованию с учредителем.</w:t>
      </w:r>
    </w:p>
    <w:p w14:paraId="182672DF" w14:textId="2FA11A27" w:rsidR="00045E38" w:rsidRPr="00356EA7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226535">
        <w:rPr>
          <w:sz w:val="28"/>
          <w:szCs w:val="28"/>
        </w:rPr>
        <w:t xml:space="preserve">3.4. </w:t>
      </w:r>
      <w:r>
        <w:rPr>
          <w:sz w:val="28"/>
          <w:szCs w:val="28"/>
        </w:rPr>
        <w:t>С</w:t>
      </w:r>
      <w:r w:rsidRPr="00226535">
        <w:rPr>
          <w:sz w:val="28"/>
          <w:szCs w:val="28"/>
        </w:rPr>
        <w:t xml:space="preserve">истема стимулирования труда разрабатывается </w:t>
      </w:r>
      <w:r w:rsidRPr="00226535">
        <w:rPr>
          <w:rFonts w:eastAsia="Times New Roman"/>
          <w:color w:val="000000"/>
          <w:sz w:val="28"/>
          <w:szCs w:val="28"/>
          <w:lang w:eastAsia="ru-RU"/>
        </w:rPr>
        <w:t xml:space="preserve">и изменяется с учетом мнения </w:t>
      </w:r>
      <w:r>
        <w:rPr>
          <w:rFonts w:eastAsia="Times New Roman"/>
          <w:color w:val="000000"/>
          <w:sz w:val="28"/>
          <w:szCs w:val="28"/>
          <w:lang w:eastAsia="ru-RU"/>
        </w:rPr>
        <w:t>представительного органа работников</w:t>
      </w:r>
      <w:r w:rsidRPr="00226535">
        <w:rPr>
          <w:rFonts w:eastAsia="Times New Roman"/>
          <w:color w:val="000000"/>
          <w:sz w:val="28"/>
          <w:szCs w:val="28"/>
          <w:lang w:eastAsia="ru-RU"/>
        </w:rPr>
        <w:t xml:space="preserve"> (при наличии), утверждается </w:t>
      </w:r>
      <w:r w:rsidRPr="00226535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руководителя</w:t>
      </w:r>
      <w:r w:rsidRPr="00226535">
        <w:rPr>
          <w:rFonts w:eastAsia="Times New Roman"/>
          <w:color w:val="000000"/>
          <w:sz w:val="28"/>
          <w:szCs w:val="28"/>
          <w:lang w:eastAsia="ru-RU"/>
        </w:rPr>
        <w:t xml:space="preserve"> и доводится до сведения работников</w:t>
      </w:r>
      <w:r w:rsidR="00FF196D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16118A4A" w14:textId="77777777" w:rsidR="00045E38" w:rsidRPr="003B2127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3.5. </w:t>
      </w:r>
      <w:r w:rsidRPr="00183047">
        <w:rPr>
          <w:sz w:val="28"/>
          <w:szCs w:val="28"/>
        </w:rPr>
        <w:t>Фонд стимулирующих выплат учреждени</w:t>
      </w:r>
      <w:r>
        <w:rPr>
          <w:sz w:val="28"/>
          <w:szCs w:val="28"/>
        </w:rPr>
        <w:t>я</w:t>
      </w:r>
      <w:r w:rsidRPr="00183047">
        <w:rPr>
          <w:sz w:val="28"/>
          <w:szCs w:val="28"/>
        </w:rPr>
        <w:t xml:space="preserve"> формируется на календарный (финансовый) год исходя из объема бюджетных ассигнований муниципального бюджета</w:t>
      </w:r>
      <w:r>
        <w:rPr>
          <w:sz w:val="28"/>
          <w:szCs w:val="28"/>
        </w:rPr>
        <w:t>, а для бюджетных учреждений дополнительно</w:t>
      </w:r>
      <w:r w:rsidRPr="00183047">
        <w:rPr>
          <w:sz w:val="28"/>
          <w:szCs w:val="28"/>
        </w:rPr>
        <w:t xml:space="preserve"> и</w:t>
      </w:r>
      <w:r>
        <w:rPr>
          <w:sz w:val="28"/>
          <w:szCs w:val="28"/>
        </w:rPr>
        <w:t>з</w:t>
      </w:r>
      <w:r w:rsidRPr="00183047">
        <w:rPr>
          <w:sz w:val="28"/>
          <w:szCs w:val="28"/>
        </w:rPr>
        <w:t xml:space="preserve"> </w:t>
      </w:r>
      <w:r w:rsidRPr="00183047">
        <w:rPr>
          <w:rFonts w:eastAsiaTheme="minorHAnsi"/>
          <w:sz w:val="28"/>
          <w:szCs w:val="28"/>
        </w:rPr>
        <w:t>средств, поступающих от приносящей доход деятельности</w:t>
      </w:r>
      <w:r w:rsidRPr="00183047">
        <w:rPr>
          <w:sz w:val="28"/>
          <w:szCs w:val="28"/>
        </w:rPr>
        <w:t>.</w:t>
      </w:r>
    </w:p>
    <w:p w14:paraId="39F2F1FB" w14:textId="77777777" w:rsidR="00045E38" w:rsidRPr="00183047" w:rsidRDefault="00045E38" w:rsidP="00045E3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183047">
        <w:rPr>
          <w:sz w:val="28"/>
          <w:szCs w:val="28"/>
        </w:rPr>
        <w:t>. Объем средств фонда стимулирующих выплат, работников учреждения устанавливается учредителем и может быть пересмотрен в течение года, в том числе сторону уменьшения до минимального размера.</w:t>
      </w:r>
    </w:p>
    <w:p w14:paraId="3839ED65" w14:textId="77777777" w:rsidR="00045E38" w:rsidRDefault="00045E38" w:rsidP="00045E38">
      <w:pPr>
        <w:spacing w:line="240" w:lineRule="auto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3.7.</w:t>
      </w:r>
      <w:r w:rsidRPr="00727C33">
        <w:rPr>
          <w:rStyle w:val="apple-style-span"/>
          <w:sz w:val="28"/>
          <w:szCs w:val="28"/>
          <w:shd w:val="clear" w:color="auto" w:fill="FFFFFF"/>
        </w:rPr>
        <w:t xml:space="preserve"> Стимулирование труда должно быть направленно на установление конкретных форм, размеров и условий получения вознаграждения, с целью формирования определенного трудового поведения работника и начисления ему определенной суммы денежных средств, при условии достижения целевых показателей, установленных работодателем.</w:t>
      </w:r>
    </w:p>
    <w:p w14:paraId="215512E9" w14:textId="77777777" w:rsidR="00045E38" w:rsidRPr="0061199A" w:rsidRDefault="00045E38" w:rsidP="00045E3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356EA7">
        <w:rPr>
          <w:sz w:val="28"/>
          <w:szCs w:val="28"/>
        </w:rPr>
        <w:t>оложение о стимулирующих выплатах</w:t>
      </w:r>
      <w:r w:rsidRPr="0061199A">
        <w:rPr>
          <w:sz w:val="28"/>
          <w:szCs w:val="28"/>
          <w:shd w:val="clear" w:color="auto" w:fill="FFFFFF"/>
        </w:rPr>
        <w:t>, долж</w:t>
      </w:r>
      <w:r>
        <w:rPr>
          <w:sz w:val="28"/>
          <w:szCs w:val="28"/>
          <w:shd w:val="clear" w:color="auto" w:fill="FFFFFF"/>
        </w:rPr>
        <w:t>но</w:t>
      </w:r>
      <w:r w:rsidRPr="0061199A">
        <w:rPr>
          <w:sz w:val="28"/>
          <w:szCs w:val="28"/>
          <w:shd w:val="clear" w:color="auto" w:fill="FFFFFF"/>
        </w:rPr>
        <w:t xml:space="preserve"> включать в себя:</w:t>
      </w:r>
    </w:p>
    <w:p w14:paraId="57C3389A" w14:textId="77777777" w:rsidR="00045E38" w:rsidRPr="0061199A" w:rsidRDefault="00045E38" w:rsidP="00045E3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61199A">
        <w:rPr>
          <w:sz w:val="28"/>
          <w:szCs w:val="28"/>
          <w:shd w:val="clear" w:color="auto" w:fill="FFFFFF"/>
        </w:rPr>
        <w:t>1) порядок формирования фонда стимулирующих выплат</w:t>
      </w:r>
      <w:r>
        <w:rPr>
          <w:sz w:val="28"/>
          <w:szCs w:val="28"/>
          <w:shd w:val="clear" w:color="auto" w:fill="FFFFFF"/>
        </w:rPr>
        <w:t xml:space="preserve"> </w:t>
      </w:r>
      <w:r w:rsidRPr="0061199A">
        <w:rPr>
          <w:sz w:val="28"/>
          <w:szCs w:val="28"/>
          <w:shd w:val="clear" w:color="auto" w:fill="FFFFFF"/>
        </w:rPr>
        <w:t xml:space="preserve">и источники его финансирования; </w:t>
      </w:r>
    </w:p>
    <w:p w14:paraId="775F627B" w14:textId="77777777" w:rsidR="00045E38" w:rsidRPr="0061199A" w:rsidRDefault="00045E38" w:rsidP="00045E3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61199A">
        <w:rPr>
          <w:sz w:val="28"/>
          <w:szCs w:val="28"/>
          <w:shd w:val="clear" w:color="auto" w:fill="FFFFFF"/>
        </w:rPr>
        <w:t>2) перечень категорий работников, имеющих право на получение стимулирующих выплат, предусмотренных локальным нормативным актом;</w:t>
      </w:r>
    </w:p>
    <w:p w14:paraId="2151F029" w14:textId="77777777" w:rsidR="00045E38" w:rsidRPr="0061199A" w:rsidRDefault="00045E38" w:rsidP="00045E3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61199A">
        <w:rPr>
          <w:sz w:val="28"/>
          <w:szCs w:val="28"/>
          <w:shd w:val="clear" w:color="auto" w:fill="FFFFFF"/>
        </w:rPr>
        <w:t>3) перечень наименований стимулирующих выплат с указанием оснований, показателей и условий их установления, а также размеры (шкалу размеров либо бальную систему) по каждому наименованию;</w:t>
      </w:r>
    </w:p>
    <w:p w14:paraId="5F7728E3" w14:textId="77777777" w:rsidR="00045E38" w:rsidRPr="0061199A" w:rsidRDefault="00045E38" w:rsidP="00045E3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61199A">
        <w:rPr>
          <w:sz w:val="28"/>
          <w:szCs w:val="28"/>
          <w:shd w:val="clear" w:color="auto" w:fill="FFFFFF"/>
        </w:rPr>
        <w:t xml:space="preserve">4) периодичность и порядок установления (пересмотра) стимулирующих выплат, методику расчетов и размер денежного эквивалента одного балла стимулирующих выплат (в случае использования бальной системы); </w:t>
      </w:r>
    </w:p>
    <w:p w14:paraId="79687E0E" w14:textId="77777777" w:rsidR="00045E38" w:rsidRPr="0061199A" w:rsidRDefault="00045E38" w:rsidP="00045E3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61199A">
        <w:rPr>
          <w:sz w:val="28"/>
          <w:szCs w:val="28"/>
          <w:shd w:val="clear" w:color="auto" w:fill="FFFFFF"/>
        </w:rPr>
        <w:t xml:space="preserve">5) механизм предоставления работниками сведений о достигнутых </w:t>
      </w:r>
      <w:r w:rsidRPr="0061199A">
        <w:rPr>
          <w:sz w:val="28"/>
          <w:szCs w:val="28"/>
        </w:rPr>
        <w:t xml:space="preserve">показателях эффективности работы </w:t>
      </w:r>
      <w:r w:rsidRPr="0061199A">
        <w:rPr>
          <w:sz w:val="28"/>
          <w:szCs w:val="28"/>
          <w:shd w:val="clear" w:color="auto" w:fill="FFFFFF"/>
        </w:rPr>
        <w:t>для установления им выплат стимулирующего характера;</w:t>
      </w:r>
    </w:p>
    <w:p w14:paraId="38B8C703" w14:textId="77777777" w:rsidR="00045E38" w:rsidRDefault="00045E38" w:rsidP="00045E3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61199A">
        <w:rPr>
          <w:sz w:val="28"/>
          <w:szCs w:val="28"/>
          <w:shd w:val="clear" w:color="auto" w:fill="FFFFFF"/>
        </w:rPr>
        <w:t>6) условия, при которых выплаты работнику не назначаются, не выплачиваются либо выплачиваются в меньшем размере.</w:t>
      </w:r>
    </w:p>
    <w:p w14:paraId="23B79589" w14:textId="77777777" w:rsidR="00045E38" w:rsidRDefault="00045E38" w:rsidP="00045E38">
      <w:pPr>
        <w:spacing w:line="240" w:lineRule="auto"/>
        <w:rPr>
          <w:sz w:val="28"/>
          <w:szCs w:val="28"/>
        </w:rPr>
      </w:pPr>
      <w:r w:rsidRPr="00023598">
        <w:rPr>
          <w:sz w:val="28"/>
          <w:szCs w:val="28"/>
        </w:rPr>
        <w:t>Стимулирующие выплаты могут устанавливаться работникам на определенный период</w:t>
      </w:r>
      <w:r>
        <w:rPr>
          <w:sz w:val="28"/>
          <w:szCs w:val="28"/>
        </w:rPr>
        <w:t xml:space="preserve"> </w:t>
      </w:r>
      <w:r w:rsidRPr="00023598">
        <w:rPr>
          <w:sz w:val="28"/>
          <w:szCs w:val="28"/>
        </w:rPr>
        <w:t>– стимулирующие выплаты постоянного характера</w:t>
      </w:r>
      <w:r>
        <w:rPr>
          <w:sz w:val="28"/>
          <w:szCs w:val="28"/>
        </w:rPr>
        <w:t>.</w:t>
      </w:r>
    </w:p>
    <w:p w14:paraId="54F05B45" w14:textId="77777777" w:rsidR="00045E38" w:rsidRPr="00023598" w:rsidRDefault="00045E38" w:rsidP="00045E38">
      <w:pPr>
        <w:spacing w:line="240" w:lineRule="auto"/>
        <w:rPr>
          <w:sz w:val="28"/>
          <w:szCs w:val="28"/>
        </w:rPr>
      </w:pPr>
      <w:r w:rsidRPr="00023598">
        <w:rPr>
          <w:sz w:val="28"/>
          <w:szCs w:val="28"/>
        </w:rPr>
        <w:t>Стимулирующие выплаты могут выплачиваться единовременно</w:t>
      </w:r>
      <w:r>
        <w:rPr>
          <w:sz w:val="28"/>
          <w:szCs w:val="28"/>
        </w:rPr>
        <w:t xml:space="preserve"> </w:t>
      </w:r>
      <w:r w:rsidRPr="00023598">
        <w:rPr>
          <w:sz w:val="28"/>
          <w:szCs w:val="28"/>
        </w:rPr>
        <w:t>– стимулирующ</w:t>
      </w:r>
      <w:r>
        <w:rPr>
          <w:sz w:val="28"/>
          <w:szCs w:val="28"/>
        </w:rPr>
        <w:t>ие выплаты временного характера</w:t>
      </w:r>
      <w:r w:rsidRPr="00023598">
        <w:rPr>
          <w:sz w:val="28"/>
          <w:szCs w:val="28"/>
        </w:rPr>
        <w:t>.</w:t>
      </w:r>
    </w:p>
    <w:p w14:paraId="23EA503E" w14:textId="77777777" w:rsidR="00045E38" w:rsidRDefault="00045E38" w:rsidP="00045E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023598">
        <w:rPr>
          <w:sz w:val="28"/>
          <w:szCs w:val="28"/>
        </w:rPr>
        <w:t>Стимулирующие выплаты постоянного характера устанавливаются работнику на время исполнения долгосрочных работ, действия званий (наград) и производятся пропорционально отработанному в месяце времени.</w:t>
      </w:r>
    </w:p>
    <w:p w14:paraId="6F151CC2" w14:textId="77777777" w:rsidR="00045E38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Работникам у</w:t>
      </w:r>
      <w:r w:rsidRPr="001338B5">
        <w:rPr>
          <w:rFonts w:eastAsiaTheme="minorHAnsi"/>
          <w:sz w:val="28"/>
          <w:szCs w:val="28"/>
        </w:rPr>
        <w:t xml:space="preserve">чреждения </w:t>
      </w:r>
      <w:r>
        <w:rPr>
          <w:rFonts w:eastAsiaTheme="minorHAnsi"/>
          <w:sz w:val="28"/>
          <w:szCs w:val="28"/>
        </w:rPr>
        <w:t>могут устанавлива</w:t>
      </w:r>
      <w:r w:rsidRPr="001338B5">
        <w:rPr>
          <w:rFonts w:eastAsiaTheme="minorHAnsi"/>
          <w:sz w:val="28"/>
          <w:szCs w:val="28"/>
        </w:rPr>
        <w:t>т</w:t>
      </w:r>
      <w:r>
        <w:rPr>
          <w:rFonts w:eastAsiaTheme="minorHAnsi"/>
          <w:sz w:val="28"/>
          <w:szCs w:val="28"/>
        </w:rPr>
        <w:t>ь</w:t>
      </w:r>
      <w:r w:rsidRPr="001338B5">
        <w:rPr>
          <w:rFonts w:eastAsiaTheme="minorHAnsi"/>
          <w:sz w:val="28"/>
          <w:szCs w:val="28"/>
        </w:rPr>
        <w:t xml:space="preserve">ся следующие </w:t>
      </w:r>
      <w:r>
        <w:rPr>
          <w:rFonts w:eastAsiaTheme="minorHAnsi"/>
          <w:sz w:val="28"/>
          <w:szCs w:val="28"/>
        </w:rPr>
        <w:t xml:space="preserve">стимулирующие </w:t>
      </w:r>
      <w:r w:rsidRPr="001338B5">
        <w:rPr>
          <w:rFonts w:eastAsiaTheme="minorHAnsi"/>
          <w:sz w:val="28"/>
          <w:szCs w:val="28"/>
        </w:rPr>
        <w:t xml:space="preserve">выплаты </w:t>
      </w:r>
      <w:r>
        <w:rPr>
          <w:rFonts w:eastAsiaTheme="minorHAnsi"/>
          <w:sz w:val="28"/>
          <w:szCs w:val="28"/>
        </w:rPr>
        <w:t>постоянного</w:t>
      </w:r>
      <w:r w:rsidRPr="001338B5">
        <w:rPr>
          <w:rFonts w:eastAsiaTheme="minorHAnsi"/>
          <w:sz w:val="28"/>
          <w:szCs w:val="28"/>
        </w:rPr>
        <w:t xml:space="preserve"> характера:</w:t>
      </w:r>
    </w:p>
    <w:p w14:paraId="17FD2E33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</w:t>
      </w:r>
      <w:r w:rsidRPr="009C6817">
        <w:rPr>
          <w:rFonts w:eastAsiaTheme="minorHAnsi"/>
          <w:sz w:val="28"/>
          <w:szCs w:val="28"/>
        </w:rPr>
        <w:t xml:space="preserve"> </w:t>
      </w:r>
      <w:r w:rsidRPr="001338B5">
        <w:rPr>
          <w:rFonts w:eastAsiaTheme="minorHAnsi"/>
          <w:sz w:val="28"/>
          <w:szCs w:val="28"/>
        </w:rPr>
        <w:t xml:space="preserve">за </w:t>
      </w:r>
      <w:r>
        <w:rPr>
          <w:rFonts w:eastAsiaTheme="minorHAnsi"/>
          <w:sz w:val="28"/>
          <w:szCs w:val="28"/>
        </w:rPr>
        <w:t>сложность</w:t>
      </w:r>
      <w:r w:rsidRPr="001338B5">
        <w:rPr>
          <w:rFonts w:eastAsiaTheme="minorHAnsi"/>
          <w:sz w:val="28"/>
          <w:szCs w:val="28"/>
        </w:rPr>
        <w:t xml:space="preserve"> выполняемых работ;</w:t>
      </w:r>
    </w:p>
    <w:p w14:paraId="66E20768" w14:textId="77777777" w:rsidR="00045E38" w:rsidRDefault="00045E38" w:rsidP="00045E38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B23AFF">
        <w:rPr>
          <w:sz w:val="28"/>
          <w:szCs w:val="28"/>
        </w:rPr>
        <w:t>за стаж непрерывной работы;</w:t>
      </w:r>
    </w:p>
    <w:p w14:paraId="0843196B" w14:textId="77777777" w:rsidR="00045E38" w:rsidRPr="00023598" w:rsidRDefault="00045E38" w:rsidP="00045E38">
      <w:pPr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3) за почетное звание.</w:t>
      </w:r>
    </w:p>
    <w:p w14:paraId="1132E249" w14:textId="77777777" w:rsidR="00045E38" w:rsidRDefault="00045E38" w:rsidP="00045E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023598">
        <w:rPr>
          <w:sz w:val="28"/>
          <w:szCs w:val="28"/>
        </w:rPr>
        <w:t>Стимулирующие выплаты временного характера устанавливаются работнику за достижение конкретных показателей, исполнение конкретных работ (победа в конкурсе, концертное выступление и т.п.) и производятся в полном установленном объеме независимо от фактически отработанного в месяце времени.</w:t>
      </w:r>
      <w:r w:rsidRPr="001338B5">
        <w:rPr>
          <w:rFonts w:eastAsiaTheme="minorHAnsi"/>
          <w:sz w:val="28"/>
          <w:szCs w:val="28"/>
        </w:rPr>
        <w:t xml:space="preserve"> </w:t>
      </w:r>
    </w:p>
    <w:p w14:paraId="681FB7C6" w14:textId="77777777" w:rsidR="00045E38" w:rsidRDefault="00045E38" w:rsidP="00045E38">
      <w:pPr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Стимулирующие </w:t>
      </w:r>
      <w:r w:rsidRPr="001338B5">
        <w:rPr>
          <w:rFonts w:eastAsiaTheme="minorHAnsi"/>
          <w:sz w:val="28"/>
          <w:szCs w:val="28"/>
        </w:rPr>
        <w:t xml:space="preserve">выплаты </w:t>
      </w:r>
      <w:r>
        <w:rPr>
          <w:rFonts w:eastAsiaTheme="minorHAnsi"/>
          <w:sz w:val="28"/>
          <w:szCs w:val="28"/>
        </w:rPr>
        <w:t>временного</w:t>
      </w:r>
      <w:r w:rsidRPr="001338B5">
        <w:rPr>
          <w:rFonts w:eastAsiaTheme="minorHAnsi"/>
          <w:sz w:val="28"/>
          <w:szCs w:val="28"/>
        </w:rPr>
        <w:t xml:space="preserve"> характера</w:t>
      </w:r>
      <w:r>
        <w:rPr>
          <w:rFonts w:eastAsiaTheme="minorHAnsi"/>
          <w:sz w:val="28"/>
          <w:szCs w:val="28"/>
        </w:rPr>
        <w:t xml:space="preserve"> устанавливаются работникам в виде</w:t>
      </w:r>
      <w:r w:rsidRPr="001338B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премий</w:t>
      </w:r>
      <w:r w:rsidRPr="001338B5">
        <w:rPr>
          <w:rFonts w:eastAsiaTheme="minorHAnsi"/>
          <w:sz w:val="28"/>
          <w:szCs w:val="28"/>
        </w:rPr>
        <w:t>:</w:t>
      </w:r>
      <w:r>
        <w:rPr>
          <w:rFonts w:eastAsiaTheme="minorHAnsi"/>
          <w:sz w:val="28"/>
          <w:szCs w:val="28"/>
        </w:rPr>
        <w:t xml:space="preserve"> </w:t>
      </w:r>
    </w:p>
    <w:p w14:paraId="23DA1C0B" w14:textId="77777777" w:rsidR="00045E38" w:rsidRPr="00B23AFF" w:rsidRDefault="00045E38" w:rsidP="00045E38">
      <w:pPr>
        <w:spacing w:line="240" w:lineRule="auto"/>
        <w:jc w:val="left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 w:rsidRPr="00B23AFF">
        <w:rPr>
          <w:sz w:val="28"/>
          <w:szCs w:val="28"/>
        </w:rPr>
        <w:t>за интенсивность и высокие результаты работы;</w:t>
      </w:r>
    </w:p>
    <w:p w14:paraId="0172A82B" w14:textId="77777777" w:rsidR="00045E38" w:rsidRPr="00B23AFF" w:rsidRDefault="00045E38" w:rsidP="00045E38">
      <w:pPr>
        <w:spacing w:line="240" w:lineRule="auto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2) за</w:t>
      </w:r>
      <w:r w:rsidRPr="00B23AFF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B23AFF">
        <w:rPr>
          <w:sz w:val="28"/>
          <w:szCs w:val="28"/>
        </w:rPr>
        <w:t xml:space="preserve"> трудовой деятельности по итогам работы</w:t>
      </w:r>
      <w:r>
        <w:rPr>
          <w:sz w:val="28"/>
          <w:szCs w:val="28"/>
        </w:rPr>
        <w:t xml:space="preserve"> за месяц (квартал, год)</w:t>
      </w:r>
      <w:r w:rsidRPr="00B23AFF">
        <w:rPr>
          <w:sz w:val="28"/>
          <w:szCs w:val="28"/>
        </w:rPr>
        <w:t>, в том числе приуроченн</w:t>
      </w:r>
      <w:r>
        <w:rPr>
          <w:sz w:val="28"/>
          <w:szCs w:val="28"/>
        </w:rPr>
        <w:t>ые</w:t>
      </w:r>
      <w:r w:rsidRPr="00B23AFF">
        <w:rPr>
          <w:sz w:val="28"/>
          <w:szCs w:val="28"/>
        </w:rPr>
        <w:t xml:space="preserve"> к различным календарным датам</w:t>
      </w:r>
      <w:r>
        <w:rPr>
          <w:sz w:val="28"/>
          <w:szCs w:val="28"/>
        </w:rPr>
        <w:t>.</w:t>
      </w:r>
    </w:p>
    <w:p w14:paraId="26AA28C1" w14:textId="77777777" w:rsidR="00045E38" w:rsidRDefault="00045E38" w:rsidP="00045E3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3.10</w:t>
      </w:r>
      <w:r w:rsidRPr="00183047">
        <w:rPr>
          <w:rFonts w:eastAsiaTheme="minorHAnsi"/>
          <w:sz w:val="28"/>
          <w:szCs w:val="28"/>
        </w:rPr>
        <w:t xml:space="preserve">. </w:t>
      </w:r>
      <w:r w:rsidRPr="0025103C">
        <w:rPr>
          <w:sz w:val="28"/>
          <w:szCs w:val="28"/>
        </w:rPr>
        <w:t>Размеры стимулирующих выплат</w:t>
      </w:r>
      <w:r>
        <w:rPr>
          <w:sz w:val="28"/>
          <w:szCs w:val="28"/>
        </w:rPr>
        <w:t xml:space="preserve"> могут </w:t>
      </w:r>
      <w:r w:rsidRPr="0025103C">
        <w:rPr>
          <w:sz w:val="28"/>
          <w:szCs w:val="28"/>
        </w:rPr>
        <w:t>устанавлива</w:t>
      </w:r>
      <w:r>
        <w:rPr>
          <w:sz w:val="28"/>
          <w:szCs w:val="28"/>
        </w:rPr>
        <w:t>ться</w:t>
      </w:r>
      <w:r w:rsidRPr="0025103C">
        <w:rPr>
          <w:sz w:val="28"/>
          <w:szCs w:val="28"/>
        </w:rPr>
        <w:t xml:space="preserve"> работникам в процентах к минимальному окладу</w:t>
      </w:r>
      <w:r>
        <w:rPr>
          <w:sz w:val="28"/>
          <w:szCs w:val="28"/>
        </w:rPr>
        <w:t>, в баллах или в конкретном денежном выражении.</w:t>
      </w:r>
    </w:p>
    <w:p w14:paraId="68EA3141" w14:textId="77777777" w:rsidR="00045E38" w:rsidRDefault="00045E38" w:rsidP="00045E3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3.11. Выплаты за сложность выполняемых работ устанавливаются работникам</w:t>
      </w:r>
      <w:r w:rsidRPr="006239BB">
        <w:rPr>
          <w:sz w:val="28"/>
          <w:szCs w:val="28"/>
        </w:rPr>
        <w:t xml:space="preserve"> за сложность, напряженность и специальный режим работы</w:t>
      </w:r>
      <w:r>
        <w:rPr>
          <w:sz w:val="28"/>
          <w:szCs w:val="28"/>
        </w:rPr>
        <w:t>.</w:t>
      </w:r>
    </w:p>
    <w:p w14:paraId="7B707858" w14:textId="77777777" w:rsidR="00045E38" w:rsidRPr="006239BB" w:rsidRDefault="00045E38" w:rsidP="00045E3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239BB">
        <w:rPr>
          <w:sz w:val="28"/>
          <w:szCs w:val="28"/>
        </w:rPr>
        <w:t xml:space="preserve">Критериями для установления конкретных размеров </w:t>
      </w:r>
      <w:r>
        <w:rPr>
          <w:sz w:val="28"/>
          <w:szCs w:val="28"/>
        </w:rPr>
        <w:t>выплат за сложность</w:t>
      </w:r>
      <w:r w:rsidRPr="006239BB">
        <w:rPr>
          <w:sz w:val="28"/>
          <w:szCs w:val="28"/>
        </w:rPr>
        <w:t xml:space="preserve"> являются:</w:t>
      </w:r>
    </w:p>
    <w:p w14:paraId="24C5B584" w14:textId="77777777" w:rsidR="00045E38" w:rsidRPr="006239BB" w:rsidRDefault="00045E38" w:rsidP="00045E3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39BB">
        <w:rPr>
          <w:sz w:val="28"/>
          <w:szCs w:val="28"/>
        </w:rPr>
        <w:t>сложность, срочность (непредвиденность) выполняемой работы;</w:t>
      </w:r>
    </w:p>
    <w:p w14:paraId="4FD15202" w14:textId="77777777" w:rsidR="00045E38" w:rsidRPr="006239BB" w:rsidRDefault="00045E38" w:rsidP="00045E3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39BB">
        <w:rPr>
          <w:sz w:val="28"/>
          <w:szCs w:val="28"/>
        </w:rPr>
        <w:t>качественное выполнение работ, требующих повышенной ответственности,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14:paraId="2C43F463" w14:textId="77777777" w:rsidR="00045E38" w:rsidRPr="006239BB" w:rsidRDefault="00045E38" w:rsidP="00045E3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39BB">
        <w:rPr>
          <w:sz w:val="28"/>
          <w:szCs w:val="28"/>
        </w:rPr>
        <w:t>компетентность при выполнении наиболее важных, сложных и ответственных работ;</w:t>
      </w:r>
    </w:p>
    <w:p w14:paraId="460355C1" w14:textId="77777777" w:rsidR="00045E38" w:rsidRPr="0025103C" w:rsidRDefault="00045E38" w:rsidP="00045E3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39BB">
        <w:rPr>
          <w:sz w:val="28"/>
          <w:szCs w:val="28"/>
        </w:rPr>
        <w:t>личный профессиональный вклад в обеспечение эффективной деятельности работодателя.</w:t>
      </w:r>
    </w:p>
    <w:p w14:paraId="08FD9426" w14:textId="77777777" w:rsidR="00045E38" w:rsidRPr="00B23AFF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3.12</w:t>
      </w:r>
      <w:r w:rsidRPr="00B23AFF">
        <w:rPr>
          <w:sz w:val="28"/>
          <w:szCs w:val="28"/>
        </w:rPr>
        <w:t xml:space="preserve">. </w:t>
      </w:r>
      <w:r>
        <w:rPr>
          <w:sz w:val="28"/>
          <w:szCs w:val="28"/>
        </w:rPr>
        <w:t>Выплата</w:t>
      </w:r>
      <w:r w:rsidRPr="00B23AFF">
        <w:rPr>
          <w:sz w:val="28"/>
          <w:szCs w:val="28"/>
        </w:rPr>
        <w:t xml:space="preserve"> за непрерывный стаж работы устанавливается работникам в зависимости от общего количества лет, проработанных в учреждениях культуры</w:t>
      </w:r>
      <w:r>
        <w:rPr>
          <w:sz w:val="28"/>
          <w:szCs w:val="28"/>
        </w:rPr>
        <w:t xml:space="preserve"> Нижнеудинского муниципального образования</w:t>
      </w:r>
      <w:r w:rsidRPr="00B23AFF">
        <w:rPr>
          <w:sz w:val="28"/>
          <w:szCs w:val="28"/>
        </w:rPr>
        <w:t>:</w:t>
      </w:r>
      <w:r w:rsidRPr="00B23AFF">
        <w:rPr>
          <w:rFonts w:eastAsiaTheme="minorHAnsi"/>
          <w:sz w:val="28"/>
          <w:szCs w:val="28"/>
        </w:rPr>
        <w:t xml:space="preserve"> </w:t>
      </w:r>
    </w:p>
    <w:p w14:paraId="032930C7" w14:textId="77777777" w:rsidR="00045E38" w:rsidRPr="00B23AFF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</w:t>
      </w:r>
      <w:r w:rsidRPr="00B23AFF">
        <w:rPr>
          <w:rFonts w:eastAsiaTheme="minorHAnsi"/>
          <w:sz w:val="28"/>
          <w:szCs w:val="28"/>
        </w:rPr>
        <w:t xml:space="preserve"> при </w:t>
      </w:r>
      <w:r>
        <w:rPr>
          <w:sz w:val="28"/>
          <w:szCs w:val="28"/>
        </w:rPr>
        <w:t>непрерывном</w:t>
      </w:r>
      <w:r w:rsidRPr="00B23AFF">
        <w:rPr>
          <w:sz w:val="28"/>
          <w:szCs w:val="28"/>
        </w:rPr>
        <w:t xml:space="preserve"> стаж</w:t>
      </w:r>
      <w:r>
        <w:rPr>
          <w:sz w:val="28"/>
          <w:szCs w:val="28"/>
        </w:rPr>
        <w:t>е</w:t>
      </w:r>
      <w:r w:rsidRPr="00B23AFF">
        <w:rPr>
          <w:sz w:val="28"/>
          <w:szCs w:val="28"/>
        </w:rPr>
        <w:t xml:space="preserve"> работы </w:t>
      </w:r>
      <w:r>
        <w:rPr>
          <w:rFonts w:eastAsiaTheme="minorHAnsi"/>
          <w:sz w:val="28"/>
          <w:szCs w:val="28"/>
        </w:rPr>
        <w:t>от 1</w:t>
      </w:r>
      <w:r w:rsidRPr="00B23AFF">
        <w:rPr>
          <w:rFonts w:eastAsiaTheme="minorHAnsi"/>
          <w:sz w:val="28"/>
          <w:szCs w:val="28"/>
        </w:rPr>
        <w:t xml:space="preserve"> до 5 лет </w:t>
      </w:r>
      <w:r>
        <w:rPr>
          <w:rFonts w:eastAsiaTheme="minorHAnsi"/>
          <w:sz w:val="28"/>
          <w:szCs w:val="28"/>
        </w:rPr>
        <w:t>–</w:t>
      </w:r>
      <w:r w:rsidRPr="00B23AFF">
        <w:rPr>
          <w:rFonts w:eastAsiaTheme="minorHAnsi"/>
          <w:sz w:val="28"/>
          <w:szCs w:val="28"/>
        </w:rPr>
        <w:t xml:space="preserve"> 10</w:t>
      </w:r>
      <w:r>
        <w:rPr>
          <w:rFonts w:eastAsiaTheme="minorHAnsi"/>
          <w:sz w:val="28"/>
          <w:szCs w:val="28"/>
        </w:rPr>
        <w:t xml:space="preserve"> процентов</w:t>
      </w:r>
      <w:r w:rsidRPr="00B23AFF">
        <w:rPr>
          <w:rFonts w:eastAsiaTheme="minorHAnsi"/>
          <w:sz w:val="28"/>
          <w:szCs w:val="28"/>
        </w:rPr>
        <w:t>;</w:t>
      </w:r>
    </w:p>
    <w:p w14:paraId="5E40F3E5" w14:textId="77777777" w:rsidR="00045E38" w:rsidRPr="00B23AFF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</w:t>
      </w:r>
      <w:r w:rsidRPr="00B23AFF">
        <w:rPr>
          <w:rFonts w:eastAsiaTheme="minorHAnsi"/>
          <w:sz w:val="28"/>
          <w:szCs w:val="28"/>
        </w:rPr>
        <w:t xml:space="preserve"> при </w:t>
      </w:r>
      <w:r>
        <w:rPr>
          <w:sz w:val="28"/>
          <w:szCs w:val="28"/>
        </w:rPr>
        <w:t>непрерывном</w:t>
      </w:r>
      <w:r w:rsidRPr="00B23AFF">
        <w:rPr>
          <w:sz w:val="28"/>
          <w:szCs w:val="28"/>
        </w:rPr>
        <w:t xml:space="preserve"> стаж</w:t>
      </w:r>
      <w:r>
        <w:rPr>
          <w:sz w:val="28"/>
          <w:szCs w:val="28"/>
        </w:rPr>
        <w:t>е</w:t>
      </w:r>
      <w:r w:rsidRPr="00B23AFF">
        <w:rPr>
          <w:sz w:val="28"/>
          <w:szCs w:val="28"/>
        </w:rPr>
        <w:t xml:space="preserve"> работы </w:t>
      </w:r>
      <w:r w:rsidRPr="00B23AFF">
        <w:rPr>
          <w:rFonts w:eastAsiaTheme="minorHAnsi"/>
          <w:sz w:val="28"/>
          <w:szCs w:val="28"/>
        </w:rPr>
        <w:t xml:space="preserve">свыше 5 до 10 лет </w:t>
      </w:r>
      <w:r>
        <w:rPr>
          <w:rFonts w:eastAsiaTheme="minorHAnsi"/>
          <w:sz w:val="28"/>
          <w:szCs w:val="28"/>
        </w:rPr>
        <w:t>–</w:t>
      </w:r>
      <w:r w:rsidRPr="00B23AFF">
        <w:rPr>
          <w:rFonts w:eastAsiaTheme="minorHAnsi"/>
          <w:sz w:val="28"/>
          <w:szCs w:val="28"/>
        </w:rPr>
        <w:t xml:space="preserve"> 15</w:t>
      </w:r>
      <w:r>
        <w:rPr>
          <w:rFonts w:eastAsiaTheme="minorHAnsi"/>
          <w:sz w:val="28"/>
          <w:szCs w:val="28"/>
        </w:rPr>
        <w:t xml:space="preserve"> процентов</w:t>
      </w:r>
      <w:r w:rsidRPr="00B23AFF">
        <w:rPr>
          <w:rFonts w:eastAsiaTheme="minorHAnsi"/>
          <w:sz w:val="28"/>
          <w:szCs w:val="28"/>
        </w:rPr>
        <w:t>;</w:t>
      </w:r>
    </w:p>
    <w:p w14:paraId="7CD97B78" w14:textId="77777777" w:rsidR="00045E38" w:rsidRPr="00B23AFF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</w:t>
      </w:r>
      <w:r w:rsidRPr="00B23AFF">
        <w:rPr>
          <w:rFonts w:eastAsiaTheme="minorHAnsi"/>
          <w:sz w:val="28"/>
          <w:szCs w:val="28"/>
        </w:rPr>
        <w:t xml:space="preserve"> при </w:t>
      </w:r>
      <w:r>
        <w:rPr>
          <w:sz w:val="28"/>
          <w:szCs w:val="28"/>
        </w:rPr>
        <w:t>непрерывном</w:t>
      </w:r>
      <w:r w:rsidRPr="00B23AFF">
        <w:rPr>
          <w:sz w:val="28"/>
          <w:szCs w:val="28"/>
        </w:rPr>
        <w:t xml:space="preserve"> стаж</w:t>
      </w:r>
      <w:r>
        <w:rPr>
          <w:sz w:val="28"/>
          <w:szCs w:val="28"/>
        </w:rPr>
        <w:t>е</w:t>
      </w:r>
      <w:r w:rsidRPr="00B23AFF">
        <w:rPr>
          <w:sz w:val="28"/>
          <w:szCs w:val="28"/>
        </w:rPr>
        <w:t xml:space="preserve"> работы </w:t>
      </w:r>
      <w:r w:rsidRPr="00B23AFF">
        <w:rPr>
          <w:rFonts w:eastAsiaTheme="minorHAnsi"/>
          <w:sz w:val="28"/>
          <w:szCs w:val="28"/>
        </w:rPr>
        <w:t xml:space="preserve">свыше 10 лет </w:t>
      </w:r>
      <w:r>
        <w:rPr>
          <w:rFonts w:eastAsiaTheme="minorHAnsi"/>
          <w:sz w:val="28"/>
          <w:szCs w:val="28"/>
        </w:rPr>
        <w:t>–</w:t>
      </w:r>
      <w:r w:rsidRPr="00B23AFF">
        <w:rPr>
          <w:rFonts w:eastAsiaTheme="minorHAnsi"/>
          <w:sz w:val="28"/>
          <w:szCs w:val="28"/>
        </w:rPr>
        <w:t xml:space="preserve"> 20</w:t>
      </w:r>
      <w:r>
        <w:rPr>
          <w:rFonts w:eastAsiaTheme="minorHAnsi"/>
          <w:sz w:val="28"/>
          <w:szCs w:val="28"/>
        </w:rPr>
        <w:t xml:space="preserve"> процентов</w:t>
      </w:r>
      <w:r w:rsidRPr="00B23AFF">
        <w:rPr>
          <w:rFonts w:eastAsiaTheme="minorHAnsi"/>
          <w:sz w:val="28"/>
          <w:szCs w:val="28"/>
        </w:rPr>
        <w:t>.</w:t>
      </w:r>
    </w:p>
    <w:p w14:paraId="3E62B549" w14:textId="77777777" w:rsidR="00045E38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B23AFF">
        <w:rPr>
          <w:rFonts w:eastAsiaTheme="minorHAnsi"/>
          <w:sz w:val="28"/>
          <w:szCs w:val="28"/>
        </w:rPr>
        <w:t xml:space="preserve">Определение </w:t>
      </w:r>
      <w:r>
        <w:rPr>
          <w:rFonts w:eastAsiaTheme="minorHAnsi"/>
          <w:sz w:val="28"/>
          <w:szCs w:val="28"/>
        </w:rPr>
        <w:t xml:space="preserve">непрерывного </w:t>
      </w:r>
      <w:r w:rsidRPr="00B23AFF">
        <w:rPr>
          <w:rFonts w:eastAsiaTheme="minorHAnsi"/>
          <w:sz w:val="28"/>
          <w:szCs w:val="28"/>
        </w:rPr>
        <w:t>стажа работы в учреждениях культуры возлагается на</w:t>
      </w:r>
      <w:r>
        <w:rPr>
          <w:rFonts w:eastAsiaTheme="minorHAnsi"/>
          <w:sz w:val="28"/>
          <w:szCs w:val="28"/>
        </w:rPr>
        <w:t xml:space="preserve"> руководителя учреждения либо на работника ответственного за кадровую работу (при наличии)</w:t>
      </w:r>
      <w:r w:rsidRPr="00B23AFF">
        <w:rPr>
          <w:rFonts w:eastAsiaTheme="minorHAnsi"/>
          <w:sz w:val="28"/>
          <w:szCs w:val="28"/>
        </w:rPr>
        <w:t>.</w:t>
      </w:r>
    </w:p>
    <w:p w14:paraId="6BD193C0" w14:textId="77777777" w:rsidR="00045E38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3.13. В</w:t>
      </w:r>
      <w:r w:rsidRPr="00183047">
        <w:rPr>
          <w:rFonts w:eastAsiaTheme="minorHAnsi"/>
          <w:sz w:val="28"/>
          <w:szCs w:val="28"/>
        </w:rPr>
        <w:t xml:space="preserve">ыплата за </w:t>
      </w:r>
      <w:r>
        <w:rPr>
          <w:rFonts w:eastAsiaTheme="minorHAnsi"/>
          <w:sz w:val="28"/>
          <w:szCs w:val="28"/>
        </w:rPr>
        <w:t>звание устанавливается</w:t>
      </w:r>
      <w:r w:rsidRPr="00183047">
        <w:rPr>
          <w:rFonts w:eastAsiaTheme="minorHAnsi"/>
          <w:sz w:val="28"/>
          <w:szCs w:val="28"/>
        </w:rPr>
        <w:t xml:space="preserve"> работникам, которым присвоено почетное звание</w:t>
      </w:r>
      <w:r>
        <w:rPr>
          <w:rFonts w:eastAsiaTheme="minorHAnsi"/>
          <w:sz w:val="28"/>
          <w:szCs w:val="28"/>
        </w:rPr>
        <w:t>:</w:t>
      </w:r>
    </w:p>
    <w:p w14:paraId="621E0B9C" w14:textId="77777777" w:rsidR="00045E38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</w:t>
      </w:r>
      <w:r w:rsidRPr="00183047">
        <w:rPr>
          <w:rFonts w:eastAsiaTheme="minorHAnsi"/>
          <w:sz w:val="28"/>
          <w:szCs w:val="28"/>
        </w:rPr>
        <w:t xml:space="preserve"> по основному профилю профессиональной деятельности</w:t>
      </w:r>
      <w:r>
        <w:rPr>
          <w:rFonts w:eastAsiaTheme="minorHAnsi"/>
          <w:sz w:val="28"/>
          <w:szCs w:val="28"/>
        </w:rPr>
        <w:t xml:space="preserve"> – до 30 процентов;</w:t>
      </w:r>
    </w:p>
    <w:p w14:paraId="35B03803" w14:textId="77777777" w:rsidR="00045E38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 за личный вклад в развитие культуры – до 100 процентов.</w:t>
      </w:r>
    </w:p>
    <w:p w14:paraId="4461AAD9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3.14</w:t>
      </w:r>
      <w:r w:rsidRPr="001338B5">
        <w:rPr>
          <w:rFonts w:eastAsiaTheme="minorHAnsi"/>
          <w:sz w:val="28"/>
          <w:szCs w:val="28"/>
        </w:rPr>
        <w:t>. Премия за интенсивность и высокие результаты работы выплачивается работникам единовременно. При премировании учитывается:</w:t>
      </w:r>
    </w:p>
    <w:p w14:paraId="71E425EA" w14:textId="77777777" w:rsidR="00045E38" w:rsidRPr="00960004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1)</w:t>
      </w:r>
      <w:r w:rsidRPr="00960004">
        <w:rPr>
          <w:rFonts w:eastAsiaTheme="minorHAnsi"/>
          <w:sz w:val="28"/>
          <w:szCs w:val="28"/>
        </w:rPr>
        <w:t xml:space="preserve"> интенсивность и напряженность работы</w:t>
      </w:r>
      <w:r>
        <w:rPr>
          <w:rFonts w:eastAsiaTheme="minorHAnsi"/>
          <w:sz w:val="28"/>
          <w:szCs w:val="28"/>
        </w:rPr>
        <w:t>, которые могут</w:t>
      </w:r>
      <w:r w:rsidRPr="00960004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</w:t>
      </w:r>
      <w:r w:rsidRPr="00960004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960004">
        <w:rPr>
          <w:sz w:val="28"/>
          <w:szCs w:val="28"/>
        </w:rPr>
        <w:t xml:space="preserve"> расширение сферы и увеличение объемов деятельности работника (категории работников)</w:t>
      </w:r>
      <w:r w:rsidRPr="00960004">
        <w:rPr>
          <w:rFonts w:eastAsiaTheme="minorHAnsi"/>
          <w:sz w:val="28"/>
          <w:szCs w:val="28"/>
        </w:rPr>
        <w:t xml:space="preserve"> участия в выполнении муниципального задания</w:t>
      </w:r>
      <w:r>
        <w:rPr>
          <w:rFonts w:eastAsiaTheme="minorHAnsi"/>
          <w:sz w:val="28"/>
          <w:szCs w:val="28"/>
        </w:rPr>
        <w:t xml:space="preserve"> (при наличии)</w:t>
      </w:r>
      <w:r w:rsidRPr="00960004">
        <w:rPr>
          <w:rFonts w:eastAsiaTheme="minorHAnsi"/>
          <w:sz w:val="28"/>
          <w:szCs w:val="28"/>
        </w:rPr>
        <w:t>, участия в реализации национальных проектов, муниципальных, ведомственных программ;</w:t>
      </w:r>
    </w:p>
    <w:p w14:paraId="588F6F1A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</w:t>
      </w:r>
      <w:r w:rsidRPr="001338B5">
        <w:rPr>
          <w:rFonts w:eastAsiaTheme="minorHAnsi"/>
          <w:sz w:val="28"/>
          <w:szCs w:val="28"/>
        </w:rPr>
        <w:t xml:space="preserve"> организация и проведение мероприятий, направленных на</w:t>
      </w:r>
      <w:r>
        <w:rPr>
          <w:rFonts w:eastAsiaTheme="minorHAnsi"/>
          <w:sz w:val="28"/>
          <w:szCs w:val="28"/>
        </w:rPr>
        <w:t xml:space="preserve"> повышение авторитета и имиджа у</w:t>
      </w:r>
      <w:r w:rsidRPr="001338B5">
        <w:rPr>
          <w:rFonts w:eastAsiaTheme="minorHAnsi"/>
          <w:sz w:val="28"/>
          <w:szCs w:val="28"/>
        </w:rPr>
        <w:t>чреждения среди населения;</w:t>
      </w:r>
    </w:p>
    <w:p w14:paraId="11A62445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</w:t>
      </w:r>
      <w:r w:rsidRPr="001338B5">
        <w:rPr>
          <w:rFonts w:eastAsiaTheme="minorHAnsi"/>
          <w:sz w:val="28"/>
          <w:szCs w:val="28"/>
        </w:rPr>
        <w:t xml:space="preserve"> организация и проведение</w:t>
      </w:r>
      <w:r>
        <w:rPr>
          <w:rFonts w:eastAsiaTheme="minorHAnsi"/>
          <w:sz w:val="28"/>
          <w:szCs w:val="28"/>
        </w:rPr>
        <w:t xml:space="preserve"> выставок (экспозиций), тематических лекций, праздников, конкурсов и иных мероприятий</w:t>
      </w:r>
      <w:r w:rsidRPr="001338B5">
        <w:rPr>
          <w:rFonts w:eastAsiaTheme="minorHAnsi"/>
          <w:sz w:val="28"/>
          <w:szCs w:val="28"/>
        </w:rPr>
        <w:t>.</w:t>
      </w:r>
    </w:p>
    <w:p w14:paraId="2DCA2D28" w14:textId="77777777" w:rsidR="00045E38" w:rsidRPr="001338B5" w:rsidRDefault="00045E38" w:rsidP="00045E38">
      <w:pPr>
        <w:spacing w:line="240" w:lineRule="auto"/>
        <w:rPr>
          <w:rFonts w:eastAsiaTheme="minorHAns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3.</w:t>
      </w:r>
      <w:r w:rsidRPr="00B23AFF">
        <w:rPr>
          <w:rFonts w:eastAsia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Pr="00B23AFF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23AFF">
        <w:rPr>
          <w:sz w:val="28"/>
          <w:szCs w:val="28"/>
        </w:rPr>
        <w:t>Основанием для начисления премиальных выплат за результаты трудовой деятельности по итогам работы</w:t>
      </w:r>
      <w:r>
        <w:rPr>
          <w:sz w:val="28"/>
          <w:szCs w:val="28"/>
        </w:rPr>
        <w:t xml:space="preserve"> за месяц (квартал, год)</w:t>
      </w:r>
      <w:r w:rsidRPr="00B23AFF">
        <w:rPr>
          <w:sz w:val="28"/>
          <w:szCs w:val="28"/>
        </w:rPr>
        <w:t>, в том числе приуроченных к различным календарным датам, в основном служат экономические</w:t>
      </w:r>
      <w:r>
        <w:rPr>
          <w:sz w:val="28"/>
          <w:szCs w:val="28"/>
        </w:rPr>
        <w:t xml:space="preserve"> и творческие</w:t>
      </w:r>
      <w:r w:rsidRPr="00B23AFF">
        <w:rPr>
          <w:sz w:val="28"/>
          <w:szCs w:val="28"/>
        </w:rPr>
        <w:t xml:space="preserve"> показатели, достигнутые в целом</w:t>
      </w:r>
      <w:r>
        <w:rPr>
          <w:sz w:val="28"/>
          <w:szCs w:val="28"/>
        </w:rPr>
        <w:t xml:space="preserve"> по учреждению (филиалу, отделу) или работником индивидуально </w:t>
      </w:r>
      <w:r w:rsidRPr="00B23AFF">
        <w:rPr>
          <w:sz w:val="28"/>
          <w:szCs w:val="28"/>
        </w:rPr>
        <w:t>за результаты трудовой деятельности работника в том числе: приуроченные к знаменательным датам, праздникам, за внесение рационализаторских предложений, получение награды</w:t>
      </w:r>
      <w:proofErr w:type="gramEnd"/>
      <w:r w:rsidRPr="00B23AFF">
        <w:rPr>
          <w:sz w:val="28"/>
          <w:szCs w:val="28"/>
        </w:rPr>
        <w:t xml:space="preserve">, проявление инициативы и творческого подхода в решении вопросов, входящих в компетенцию работника. </w:t>
      </w:r>
      <w:r w:rsidRPr="001338B5">
        <w:rPr>
          <w:rFonts w:eastAsiaTheme="minorHAnsi"/>
          <w:sz w:val="28"/>
          <w:szCs w:val="28"/>
        </w:rPr>
        <w:t>При премировании учитывается:</w:t>
      </w:r>
    </w:p>
    <w:p w14:paraId="403312F3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1338B5">
        <w:rPr>
          <w:rFonts w:eastAsiaTheme="minorHAnsi"/>
          <w:sz w:val="28"/>
          <w:szCs w:val="28"/>
        </w:rPr>
        <w:t>- успешное и добросовестное исполнение работником своих должностных обязанностей в соответствующем отчетном периоде;</w:t>
      </w:r>
    </w:p>
    <w:p w14:paraId="026ACFB2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1338B5">
        <w:rPr>
          <w:rFonts w:eastAsiaTheme="minorHAnsi"/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14:paraId="56AE83DA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1338B5">
        <w:rPr>
          <w:rFonts w:eastAsiaTheme="minorHAnsi"/>
          <w:sz w:val="28"/>
          <w:szCs w:val="28"/>
        </w:rPr>
        <w:t>- качественная подготовка и проведение мероприятий, связ</w:t>
      </w:r>
      <w:r>
        <w:rPr>
          <w:rFonts w:eastAsiaTheme="minorHAnsi"/>
          <w:sz w:val="28"/>
          <w:szCs w:val="28"/>
        </w:rPr>
        <w:t>анных с уставной деятельностью у</w:t>
      </w:r>
      <w:r w:rsidRPr="001338B5">
        <w:rPr>
          <w:rFonts w:eastAsiaTheme="minorHAnsi"/>
          <w:sz w:val="28"/>
          <w:szCs w:val="28"/>
        </w:rPr>
        <w:t>чреждения;</w:t>
      </w:r>
    </w:p>
    <w:p w14:paraId="00053824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1338B5">
        <w:rPr>
          <w:rFonts w:eastAsiaTheme="minorHAnsi"/>
          <w:sz w:val="28"/>
          <w:szCs w:val="28"/>
        </w:rPr>
        <w:t xml:space="preserve">- выполнение порученной работы, связанной с обеспечением рабочего процесса или уставной деятельности </w:t>
      </w:r>
      <w:r>
        <w:rPr>
          <w:rFonts w:eastAsiaTheme="minorHAnsi"/>
          <w:sz w:val="28"/>
          <w:szCs w:val="28"/>
        </w:rPr>
        <w:t>у</w:t>
      </w:r>
      <w:r w:rsidRPr="001338B5">
        <w:rPr>
          <w:rFonts w:eastAsiaTheme="minorHAnsi"/>
          <w:sz w:val="28"/>
          <w:szCs w:val="28"/>
        </w:rPr>
        <w:t>чреждения;</w:t>
      </w:r>
    </w:p>
    <w:p w14:paraId="63475D72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1338B5">
        <w:rPr>
          <w:rFonts w:eastAsiaTheme="minorHAnsi"/>
          <w:sz w:val="28"/>
          <w:szCs w:val="28"/>
        </w:rPr>
        <w:t>- качественная подготовка и своевременная сдача отчетности;</w:t>
      </w:r>
    </w:p>
    <w:p w14:paraId="43D8CA3D" w14:textId="77777777" w:rsidR="00045E38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1338B5">
        <w:rPr>
          <w:rFonts w:eastAsiaTheme="minorHAnsi"/>
          <w:sz w:val="28"/>
          <w:szCs w:val="28"/>
        </w:rPr>
        <w:t>- участие в течение месяца в выпол</w:t>
      </w:r>
      <w:r>
        <w:rPr>
          <w:rFonts w:eastAsiaTheme="minorHAnsi"/>
          <w:sz w:val="28"/>
          <w:szCs w:val="28"/>
        </w:rPr>
        <w:t>нении важных работ, мероприятий;</w:t>
      </w:r>
    </w:p>
    <w:p w14:paraId="6ED3561B" w14:textId="77777777" w:rsidR="00045E38" w:rsidRPr="007920D9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7920D9">
        <w:rPr>
          <w:sz w:val="28"/>
          <w:szCs w:val="28"/>
        </w:rPr>
        <w:t>прочие показатели</w:t>
      </w:r>
      <w:r>
        <w:rPr>
          <w:sz w:val="28"/>
          <w:szCs w:val="28"/>
        </w:rPr>
        <w:t>,</w:t>
      </w:r>
      <w:r w:rsidRPr="007920D9">
        <w:rPr>
          <w:sz w:val="28"/>
          <w:szCs w:val="28"/>
        </w:rPr>
        <w:t xml:space="preserve"> характеризующие качество работ (услуг) в том числе включенные в планы мероприятий («дорожные карты») направленные на повышение эффективности сферы культуры.</w:t>
      </w:r>
    </w:p>
    <w:p w14:paraId="3C9B42BE" w14:textId="77777777" w:rsidR="00045E38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1338B5">
        <w:rPr>
          <w:rFonts w:eastAsiaTheme="minorHAnsi"/>
          <w:sz w:val="28"/>
          <w:szCs w:val="28"/>
        </w:rPr>
        <w:t>Премирование каждого конкретного сотрудника осуществляется исходя из выполнения конкретных поставленных перед ним задач и должностных обязанностей, с учетом требований, изложенных в трудовом дого</w:t>
      </w:r>
      <w:r>
        <w:rPr>
          <w:rFonts w:eastAsiaTheme="minorHAnsi"/>
          <w:sz w:val="28"/>
          <w:szCs w:val="28"/>
        </w:rPr>
        <w:t>воре, и специфики деятельности у</w:t>
      </w:r>
      <w:r w:rsidRPr="001338B5">
        <w:rPr>
          <w:rFonts w:eastAsiaTheme="minorHAnsi"/>
          <w:sz w:val="28"/>
          <w:szCs w:val="28"/>
        </w:rPr>
        <w:t>чреждения в целом.</w:t>
      </w:r>
    </w:p>
    <w:p w14:paraId="2B5C5375" w14:textId="77777777" w:rsidR="00045E38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3.16. Стимулирующие выплаты, в том числе премии устанавливаются работникам</w:t>
      </w:r>
      <w:r w:rsidRPr="001338B5">
        <w:rPr>
          <w:rFonts w:eastAsiaTheme="minorHAnsi"/>
          <w:sz w:val="28"/>
          <w:szCs w:val="28"/>
        </w:rPr>
        <w:t xml:space="preserve"> в пределах бюджетны</w:t>
      </w:r>
      <w:r>
        <w:rPr>
          <w:rFonts w:eastAsiaTheme="minorHAnsi"/>
          <w:sz w:val="28"/>
          <w:szCs w:val="28"/>
        </w:rPr>
        <w:t>х ассигнований на оплату труда у</w:t>
      </w:r>
      <w:r w:rsidRPr="001338B5">
        <w:rPr>
          <w:rFonts w:eastAsiaTheme="minorHAnsi"/>
          <w:sz w:val="28"/>
          <w:szCs w:val="28"/>
        </w:rPr>
        <w:t>чреждения</w:t>
      </w:r>
      <w:r>
        <w:rPr>
          <w:rFonts w:eastAsiaTheme="minorHAnsi"/>
          <w:sz w:val="28"/>
          <w:szCs w:val="28"/>
        </w:rPr>
        <w:t>.</w:t>
      </w:r>
    </w:p>
    <w:p w14:paraId="0FFA8094" w14:textId="77777777" w:rsidR="00045E38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Учреждение бюджетного типа</w:t>
      </w:r>
      <w:r w:rsidRPr="001338B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может устанавливать стимулирующие выплаты работникам</w:t>
      </w:r>
      <w:r w:rsidRPr="001338B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 пределах средств, поступивших </w:t>
      </w:r>
      <w:r w:rsidRPr="001338B5">
        <w:rPr>
          <w:rFonts w:eastAsiaTheme="minorHAnsi"/>
          <w:sz w:val="28"/>
          <w:szCs w:val="28"/>
        </w:rPr>
        <w:t>от предпринимательской и иной приносящей доход деятельности, направленных на оплату труда</w:t>
      </w:r>
      <w:r>
        <w:rPr>
          <w:rFonts w:eastAsiaTheme="minorHAnsi"/>
          <w:sz w:val="28"/>
          <w:szCs w:val="28"/>
        </w:rPr>
        <w:t>.</w:t>
      </w:r>
    </w:p>
    <w:p w14:paraId="182375C6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3.17. По решению руководителя у</w:t>
      </w:r>
      <w:r w:rsidRPr="001338B5">
        <w:rPr>
          <w:rFonts w:eastAsiaTheme="minorHAnsi"/>
          <w:sz w:val="28"/>
          <w:szCs w:val="28"/>
        </w:rPr>
        <w:t xml:space="preserve">чреждения работники, совершившие в течение </w:t>
      </w:r>
      <w:r>
        <w:rPr>
          <w:rFonts w:eastAsiaTheme="minorHAnsi"/>
          <w:sz w:val="28"/>
          <w:szCs w:val="28"/>
        </w:rPr>
        <w:t>календарного</w:t>
      </w:r>
      <w:r w:rsidRPr="001338B5">
        <w:rPr>
          <w:rFonts w:eastAsiaTheme="minorHAnsi"/>
          <w:sz w:val="28"/>
          <w:szCs w:val="28"/>
        </w:rPr>
        <w:t xml:space="preserve"> периода </w:t>
      </w:r>
      <w:r>
        <w:rPr>
          <w:rFonts w:eastAsiaTheme="minorHAnsi"/>
          <w:sz w:val="28"/>
          <w:szCs w:val="28"/>
        </w:rPr>
        <w:t xml:space="preserve">(месяц, квартал, год) </w:t>
      </w:r>
      <w:r w:rsidRPr="001338B5">
        <w:rPr>
          <w:rFonts w:eastAsiaTheme="minorHAnsi"/>
          <w:sz w:val="28"/>
          <w:szCs w:val="28"/>
        </w:rPr>
        <w:t>н</w:t>
      </w:r>
      <w:r>
        <w:rPr>
          <w:rFonts w:eastAsiaTheme="minorHAnsi"/>
          <w:sz w:val="28"/>
          <w:szCs w:val="28"/>
        </w:rPr>
        <w:t xml:space="preserve">арушение трудовой </w:t>
      </w:r>
      <w:r w:rsidRPr="001338B5">
        <w:rPr>
          <w:rFonts w:eastAsiaTheme="minorHAnsi"/>
          <w:sz w:val="28"/>
          <w:szCs w:val="28"/>
        </w:rPr>
        <w:t xml:space="preserve">дисциплины, систематически не выполнявшие порученные им задания, </w:t>
      </w:r>
      <w:r w:rsidRPr="001338B5">
        <w:rPr>
          <w:rFonts w:eastAsiaTheme="minorHAnsi"/>
          <w:sz w:val="28"/>
          <w:szCs w:val="28"/>
        </w:rPr>
        <w:lastRenderedPageBreak/>
        <w:t xml:space="preserve">допустившие упущения в работе, могут быть премированы в пониженном размере или </w:t>
      </w:r>
      <w:proofErr w:type="spellStart"/>
      <w:r w:rsidRPr="001338B5">
        <w:rPr>
          <w:rFonts w:eastAsiaTheme="minorHAnsi"/>
          <w:sz w:val="28"/>
          <w:szCs w:val="28"/>
        </w:rPr>
        <w:t>депремированы</w:t>
      </w:r>
      <w:proofErr w:type="spellEnd"/>
      <w:r w:rsidRPr="001338B5">
        <w:rPr>
          <w:rFonts w:eastAsiaTheme="minorHAnsi"/>
          <w:sz w:val="28"/>
          <w:szCs w:val="28"/>
        </w:rPr>
        <w:t xml:space="preserve"> (лишены премии) полностью.</w:t>
      </w:r>
    </w:p>
    <w:p w14:paraId="2369F5C3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1338B5">
        <w:rPr>
          <w:rFonts w:eastAsiaTheme="minorHAnsi"/>
          <w:sz w:val="28"/>
          <w:szCs w:val="28"/>
        </w:rPr>
        <w:t>Все замечания и претензии к работникам должны иметь письменное подтверждение (приказ, распоряжение, служебная записка и т.д.).</w:t>
      </w:r>
    </w:p>
    <w:p w14:paraId="33060299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Решение руководителя у</w:t>
      </w:r>
      <w:r w:rsidRPr="001338B5">
        <w:rPr>
          <w:rFonts w:eastAsiaTheme="minorHAnsi"/>
          <w:sz w:val="28"/>
          <w:szCs w:val="28"/>
        </w:rPr>
        <w:t xml:space="preserve">чреждения о </w:t>
      </w:r>
      <w:proofErr w:type="spellStart"/>
      <w:r w:rsidRPr="001338B5">
        <w:rPr>
          <w:rFonts w:eastAsiaTheme="minorHAnsi"/>
          <w:sz w:val="28"/>
          <w:szCs w:val="28"/>
        </w:rPr>
        <w:t>депремировании</w:t>
      </w:r>
      <w:proofErr w:type="spellEnd"/>
      <w:r w:rsidRPr="001338B5">
        <w:rPr>
          <w:rFonts w:eastAsiaTheme="minorHAnsi"/>
          <w:sz w:val="28"/>
          <w:szCs w:val="28"/>
        </w:rPr>
        <w:t xml:space="preserve"> работников или уменьшении размера премии оформляется в виде приказа с указанием конкретных причин.</w:t>
      </w:r>
    </w:p>
    <w:p w14:paraId="089E695F" w14:textId="77777777" w:rsidR="00045E38" w:rsidRDefault="00045E38" w:rsidP="00045E38">
      <w:pPr>
        <w:spacing w:line="240" w:lineRule="auto"/>
        <w:rPr>
          <w:shd w:val="clear" w:color="auto" w:fill="FFFFFF"/>
        </w:rPr>
      </w:pPr>
      <w:r>
        <w:rPr>
          <w:rFonts w:eastAsiaTheme="minorHAnsi"/>
          <w:sz w:val="28"/>
          <w:szCs w:val="28"/>
        </w:rPr>
        <w:t>3.18</w:t>
      </w:r>
      <w:r w:rsidRPr="001338B5">
        <w:rPr>
          <w:rFonts w:eastAsiaTheme="minorHAnsi"/>
          <w:sz w:val="28"/>
          <w:szCs w:val="28"/>
        </w:rPr>
        <w:t xml:space="preserve">. Стимулирующие </w:t>
      </w:r>
      <w:r>
        <w:rPr>
          <w:rFonts w:eastAsiaTheme="minorHAnsi"/>
          <w:sz w:val="28"/>
          <w:szCs w:val="28"/>
        </w:rPr>
        <w:t>выплаты и премии</w:t>
      </w:r>
      <w:r w:rsidRPr="001338B5">
        <w:rPr>
          <w:rFonts w:eastAsiaTheme="minorHAnsi"/>
          <w:sz w:val="28"/>
          <w:szCs w:val="28"/>
        </w:rPr>
        <w:t xml:space="preserve"> учитываются при начислении районного коэффициента и процентной надбавки за стаж работы в южных районах Иркутской области.</w:t>
      </w:r>
      <w:r w:rsidRPr="009C6817">
        <w:rPr>
          <w:shd w:val="clear" w:color="auto" w:fill="FFFFFF"/>
        </w:rPr>
        <w:t xml:space="preserve"> </w:t>
      </w:r>
    </w:p>
    <w:p w14:paraId="403D276C" w14:textId="77777777" w:rsidR="00045E38" w:rsidRPr="00C35071" w:rsidRDefault="00045E38" w:rsidP="00045E38">
      <w:pPr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>3.19</w:t>
      </w:r>
      <w:r w:rsidRPr="00C35071">
        <w:rPr>
          <w:sz w:val="28"/>
          <w:szCs w:val="28"/>
        </w:rPr>
        <w:t xml:space="preserve">. </w:t>
      </w:r>
      <w:r w:rsidRPr="00C35071">
        <w:rPr>
          <w:bCs/>
          <w:sz w:val="28"/>
          <w:szCs w:val="28"/>
        </w:rPr>
        <w:t xml:space="preserve">Для распределения фонда стимулирующих выплат приказом руководителя назначается соответствующая комиссия по распределению стимулирующих выплат (далее – </w:t>
      </w:r>
      <w:r>
        <w:rPr>
          <w:bCs/>
          <w:sz w:val="28"/>
          <w:szCs w:val="28"/>
        </w:rPr>
        <w:t>К</w:t>
      </w:r>
      <w:r w:rsidRPr="00C35071">
        <w:rPr>
          <w:bCs/>
          <w:sz w:val="28"/>
          <w:szCs w:val="28"/>
        </w:rPr>
        <w:t>омиссия).</w:t>
      </w:r>
      <w:r>
        <w:rPr>
          <w:bCs/>
          <w:sz w:val="28"/>
          <w:szCs w:val="28"/>
        </w:rPr>
        <w:t xml:space="preserve"> В случае не назначения Комиссии руководителем учреждения Комиссия назначается учредителем.</w:t>
      </w:r>
    </w:p>
    <w:p w14:paraId="051E1FC6" w14:textId="77777777" w:rsidR="00045E38" w:rsidRPr="00C35071" w:rsidRDefault="00045E38" w:rsidP="00045E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3.20</w:t>
      </w:r>
      <w:r w:rsidRPr="00C35071">
        <w:rPr>
          <w:sz w:val="28"/>
          <w:szCs w:val="28"/>
        </w:rPr>
        <w:t xml:space="preserve">. В состав </w:t>
      </w:r>
      <w:r>
        <w:rPr>
          <w:sz w:val="28"/>
          <w:szCs w:val="28"/>
        </w:rPr>
        <w:t>К</w:t>
      </w:r>
      <w:r w:rsidRPr="00C35071">
        <w:rPr>
          <w:sz w:val="28"/>
          <w:szCs w:val="28"/>
        </w:rPr>
        <w:t>омиссии включаются специалисты</w:t>
      </w:r>
      <w:r>
        <w:rPr>
          <w:sz w:val="28"/>
          <w:szCs w:val="28"/>
        </w:rPr>
        <w:t>,</w:t>
      </w:r>
      <w:r w:rsidRPr="00C35071">
        <w:rPr>
          <w:sz w:val="28"/>
          <w:szCs w:val="28"/>
        </w:rPr>
        <w:t xml:space="preserve"> курирующие деятельность отдельных категорий (групп должностей) работников (при </w:t>
      </w:r>
      <w:r>
        <w:rPr>
          <w:sz w:val="28"/>
          <w:szCs w:val="28"/>
        </w:rPr>
        <w:t>наличии),</w:t>
      </w:r>
      <w:r w:rsidRPr="00C35071">
        <w:rPr>
          <w:sz w:val="28"/>
          <w:szCs w:val="28"/>
        </w:rPr>
        <w:t xml:space="preserve"> представители профсоюзного органа (при наличии).</w:t>
      </w:r>
    </w:p>
    <w:p w14:paraId="6FB5919E" w14:textId="77777777" w:rsidR="00045E38" w:rsidRPr="00C35071" w:rsidRDefault="00045E38" w:rsidP="00045E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3.21</w:t>
      </w:r>
      <w:r w:rsidRPr="00C35071">
        <w:rPr>
          <w:sz w:val="28"/>
          <w:szCs w:val="28"/>
        </w:rPr>
        <w:t xml:space="preserve">. Председателем </w:t>
      </w:r>
      <w:r>
        <w:rPr>
          <w:sz w:val="28"/>
          <w:szCs w:val="28"/>
        </w:rPr>
        <w:t>К</w:t>
      </w:r>
      <w:r w:rsidRPr="00C35071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назначается</w:t>
      </w:r>
      <w:r w:rsidRPr="00C3507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</w:t>
      </w:r>
      <w:r w:rsidRPr="00C35071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либо заместитель руководителя</w:t>
      </w:r>
      <w:r w:rsidRPr="00C35071">
        <w:rPr>
          <w:sz w:val="28"/>
          <w:szCs w:val="28"/>
        </w:rPr>
        <w:t>.</w:t>
      </w:r>
    </w:p>
    <w:p w14:paraId="23A05E6D" w14:textId="77777777" w:rsidR="00045E38" w:rsidRPr="00C35071" w:rsidRDefault="00045E38" w:rsidP="00045E3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3.22</w:t>
      </w:r>
      <w:r w:rsidRPr="00C35071">
        <w:rPr>
          <w:sz w:val="28"/>
          <w:szCs w:val="28"/>
        </w:rPr>
        <w:t xml:space="preserve">. </w:t>
      </w:r>
      <w:r w:rsidRPr="00C35071">
        <w:rPr>
          <w:bCs/>
          <w:sz w:val="28"/>
          <w:szCs w:val="28"/>
        </w:rPr>
        <w:t xml:space="preserve">Общее число членов </w:t>
      </w:r>
      <w:r>
        <w:rPr>
          <w:bCs/>
          <w:sz w:val="28"/>
          <w:szCs w:val="28"/>
        </w:rPr>
        <w:t>К</w:t>
      </w:r>
      <w:r w:rsidRPr="00C35071">
        <w:rPr>
          <w:bCs/>
          <w:sz w:val="28"/>
          <w:szCs w:val="28"/>
        </w:rPr>
        <w:t>омиссии, включая председателя должно быть нечетным.</w:t>
      </w:r>
    </w:p>
    <w:p w14:paraId="5A53312C" w14:textId="77777777" w:rsidR="00045E38" w:rsidRPr="00C35071" w:rsidRDefault="00045E38" w:rsidP="00045E38">
      <w:pPr>
        <w:spacing w:line="240" w:lineRule="auto"/>
        <w:rPr>
          <w:bCs/>
          <w:sz w:val="28"/>
          <w:szCs w:val="28"/>
        </w:rPr>
      </w:pPr>
      <w:r w:rsidRPr="00C35071">
        <w:rPr>
          <w:sz w:val="28"/>
          <w:szCs w:val="28"/>
        </w:rPr>
        <w:t>3.2</w:t>
      </w:r>
      <w:r>
        <w:rPr>
          <w:sz w:val="28"/>
          <w:szCs w:val="28"/>
        </w:rPr>
        <w:t>3</w:t>
      </w:r>
      <w:r w:rsidRPr="00C35071">
        <w:rPr>
          <w:sz w:val="28"/>
          <w:szCs w:val="28"/>
        </w:rPr>
        <w:t xml:space="preserve">. </w:t>
      </w:r>
      <w:r w:rsidRPr="00C35071">
        <w:rPr>
          <w:bCs/>
          <w:sz w:val="28"/>
          <w:szCs w:val="28"/>
        </w:rPr>
        <w:t>Комиссия регулярно проводит заседания с целью эффективного и планомерного распределения средств фонда стимулирования</w:t>
      </w:r>
      <w:r>
        <w:rPr>
          <w:bCs/>
          <w:sz w:val="28"/>
          <w:szCs w:val="28"/>
        </w:rPr>
        <w:t>.</w:t>
      </w:r>
    </w:p>
    <w:p w14:paraId="449239F4" w14:textId="77777777" w:rsidR="00045E38" w:rsidRPr="00C35071" w:rsidRDefault="00045E38" w:rsidP="00045E38">
      <w:pPr>
        <w:spacing w:line="240" w:lineRule="auto"/>
        <w:rPr>
          <w:bCs/>
          <w:sz w:val="28"/>
          <w:szCs w:val="28"/>
        </w:rPr>
      </w:pPr>
      <w:r w:rsidRPr="00C35071">
        <w:rPr>
          <w:bCs/>
          <w:sz w:val="28"/>
          <w:szCs w:val="28"/>
        </w:rPr>
        <w:t>3.2</w:t>
      </w:r>
      <w:r>
        <w:rPr>
          <w:bCs/>
          <w:sz w:val="28"/>
          <w:szCs w:val="28"/>
        </w:rPr>
        <w:t>4</w:t>
      </w:r>
      <w:r w:rsidRPr="00C35071">
        <w:rPr>
          <w:bCs/>
          <w:sz w:val="28"/>
          <w:szCs w:val="28"/>
        </w:rPr>
        <w:t xml:space="preserve">. Заседание комиссии считается </w:t>
      </w:r>
      <w:r>
        <w:rPr>
          <w:bCs/>
          <w:sz w:val="28"/>
          <w:szCs w:val="28"/>
        </w:rPr>
        <w:t>правомочным</w:t>
      </w:r>
      <w:r w:rsidRPr="00C35071">
        <w:rPr>
          <w:bCs/>
          <w:sz w:val="28"/>
          <w:szCs w:val="28"/>
        </w:rPr>
        <w:t>, если на нем присутствуют не менее 1/</w:t>
      </w:r>
      <w:r>
        <w:rPr>
          <w:bCs/>
          <w:sz w:val="28"/>
          <w:szCs w:val="28"/>
        </w:rPr>
        <w:t>2</w:t>
      </w:r>
      <w:r w:rsidRPr="00C35071">
        <w:rPr>
          <w:bCs/>
          <w:sz w:val="28"/>
          <w:szCs w:val="28"/>
        </w:rPr>
        <w:t xml:space="preserve"> состава комиссии.</w:t>
      </w:r>
    </w:p>
    <w:p w14:paraId="38C61EBB" w14:textId="77777777" w:rsidR="00045E38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E0568A">
        <w:rPr>
          <w:bCs/>
          <w:sz w:val="28"/>
          <w:szCs w:val="28"/>
        </w:rPr>
        <w:t>3.2</w:t>
      </w:r>
      <w:r>
        <w:rPr>
          <w:bCs/>
          <w:sz w:val="28"/>
          <w:szCs w:val="28"/>
        </w:rPr>
        <w:t>5</w:t>
      </w:r>
      <w:r w:rsidRPr="00E0568A">
        <w:rPr>
          <w:bCs/>
          <w:sz w:val="28"/>
          <w:szCs w:val="28"/>
        </w:rPr>
        <w:t xml:space="preserve">. </w:t>
      </w:r>
      <w:r w:rsidRPr="00E0568A">
        <w:rPr>
          <w:rFonts w:eastAsiaTheme="minorHAnsi"/>
          <w:sz w:val="28"/>
          <w:szCs w:val="28"/>
        </w:rPr>
        <w:t xml:space="preserve">Представление в комиссию (далее - представление) подготавливается </w:t>
      </w:r>
      <w:r>
        <w:rPr>
          <w:rFonts w:eastAsiaTheme="minorHAnsi"/>
          <w:sz w:val="28"/>
          <w:szCs w:val="28"/>
        </w:rPr>
        <w:t xml:space="preserve">работником либо </w:t>
      </w:r>
      <w:r w:rsidRPr="00E0568A">
        <w:rPr>
          <w:rFonts w:eastAsiaTheme="minorHAnsi"/>
          <w:sz w:val="28"/>
          <w:szCs w:val="28"/>
        </w:rPr>
        <w:t>руководителем учреждения</w:t>
      </w:r>
      <w:r>
        <w:rPr>
          <w:rFonts w:eastAsiaTheme="minorHAnsi"/>
          <w:sz w:val="28"/>
          <w:szCs w:val="28"/>
        </w:rPr>
        <w:t xml:space="preserve"> в </w:t>
      </w:r>
      <w:r w:rsidRPr="00E0568A">
        <w:rPr>
          <w:rFonts w:eastAsiaTheme="minorHAnsi"/>
          <w:sz w:val="28"/>
          <w:szCs w:val="28"/>
        </w:rPr>
        <w:t xml:space="preserve">свободной форме и должно содержать </w:t>
      </w:r>
      <w:r w:rsidRPr="00E0568A">
        <w:rPr>
          <w:bCs/>
          <w:sz w:val="28"/>
          <w:szCs w:val="28"/>
        </w:rPr>
        <w:t>все показатели</w:t>
      </w:r>
      <w:r>
        <w:rPr>
          <w:bCs/>
          <w:sz w:val="28"/>
          <w:szCs w:val="28"/>
        </w:rPr>
        <w:t>,</w:t>
      </w:r>
      <w:r w:rsidRPr="00E0568A">
        <w:rPr>
          <w:bCs/>
          <w:sz w:val="28"/>
          <w:szCs w:val="28"/>
        </w:rPr>
        <w:t xml:space="preserve"> достигнутые работником в данном календарном периоде, с указанием уровня их достижения</w:t>
      </w:r>
      <w:r>
        <w:rPr>
          <w:bCs/>
          <w:sz w:val="28"/>
          <w:szCs w:val="28"/>
        </w:rPr>
        <w:t>.</w:t>
      </w:r>
    </w:p>
    <w:p w14:paraId="2395C4A7" w14:textId="77777777" w:rsidR="00045E38" w:rsidRPr="00C35071" w:rsidRDefault="00045E38" w:rsidP="00045E38">
      <w:pPr>
        <w:spacing w:line="240" w:lineRule="auto"/>
        <w:rPr>
          <w:bCs/>
          <w:sz w:val="28"/>
          <w:szCs w:val="28"/>
        </w:rPr>
      </w:pPr>
      <w:r w:rsidRPr="00C35071">
        <w:rPr>
          <w:bCs/>
          <w:sz w:val="28"/>
          <w:szCs w:val="28"/>
        </w:rPr>
        <w:t>3.2</w:t>
      </w:r>
      <w:r>
        <w:rPr>
          <w:bCs/>
          <w:sz w:val="28"/>
          <w:szCs w:val="28"/>
        </w:rPr>
        <w:t>6</w:t>
      </w:r>
      <w:r w:rsidRPr="00C35071">
        <w:rPr>
          <w:bCs/>
          <w:sz w:val="28"/>
          <w:szCs w:val="28"/>
        </w:rPr>
        <w:t>. Комиссия по распределению стимулирующих выплат:</w:t>
      </w:r>
    </w:p>
    <w:p w14:paraId="43A5F08B" w14:textId="77777777" w:rsidR="00045E38" w:rsidRPr="00C35071" w:rsidRDefault="00045E38" w:rsidP="00045E38">
      <w:pPr>
        <w:pStyle w:val="ab"/>
        <w:numPr>
          <w:ilvl w:val="0"/>
          <w:numId w:val="4"/>
        </w:numPr>
        <w:spacing w:line="240" w:lineRule="auto"/>
        <w:ind w:left="0" w:firstLine="567"/>
        <w:rPr>
          <w:bCs/>
          <w:sz w:val="28"/>
          <w:szCs w:val="28"/>
        </w:rPr>
      </w:pPr>
      <w:r w:rsidRPr="00C35071">
        <w:rPr>
          <w:bCs/>
          <w:sz w:val="28"/>
          <w:szCs w:val="28"/>
        </w:rPr>
        <w:t xml:space="preserve">проверяет достоверность указанной </w:t>
      </w:r>
      <w:r>
        <w:rPr>
          <w:bCs/>
          <w:sz w:val="28"/>
          <w:szCs w:val="28"/>
        </w:rPr>
        <w:t xml:space="preserve">в представлении </w:t>
      </w:r>
      <w:r w:rsidRPr="00C35071">
        <w:rPr>
          <w:bCs/>
          <w:sz w:val="28"/>
          <w:szCs w:val="28"/>
        </w:rPr>
        <w:t>информации;</w:t>
      </w:r>
    </w:p>
    <w:p w14:paraId="5009CEF9" w14:textId="77777777" w:rsidR="00045E38" w:rsidRPr="00C35071" w:rsidRDefault="00045E38" w:rsidP="00045E38">
      <w:pPr>
        <w:pStyle w:val="ab"/>
        <w:numPr>
          <w:ilvl w:val="0"/>
          <w:numId w:val="4"/>
        </w:numPr>
        <w:spacing w:line="240" w:lineRule="auto"/>
        <w:ind w:left="0" w:firstLine="567"/>
        <w:rPr>
          <w:bCs/>
          <w:sz w:val="28"/>
          <w:szCs w:val="28"/>
        </w:rPr>
      </w:pPr>
      <w:r w:rsidRPr="00C35071">
        <w:rPr>
          <w:bCs/>
          <w:sz w:val="28"/>
          <w:szCs w:val="28"/>
        </w:rPr>
        <w:t xml:space="preserve">исключает показатели, указанные в </w:t>
      </w:r>
      <w:r>
        <w:rPr>
          <w:bCs/>
          <w:sz w:val="28"/>
          <w:szCs w:val="28"/>
        </w:rPr>
        <w:t>представлении</w:t>
      </w:r>
      <w:r w:rsidRPr="00C35071">
        <w:rPr>
          <w:bCs/>
          <w:sz w:val="28"/>
          <w:szCs w:val="28"/>
        </w:rPr>
        <w:t xml:space="preserve"> недостоверно либо несвоевременно без уважительной причины;</w:t>
      </w:r>
    </w:p>
    <w:p w14:paraId="2356156E" w14:textId="77777777" w:rsidR="00045E38" w:rsidRPr="00C35071" w:rsidRDefault="00045E38" w:rsidP="00045E38">
      <w:pPr>
        <w:pStyle w:val="ab"/>
        <w:numPr>
          <w:ilvl w:val="0"/>
          <w:numId w:val="4"/>
        </w:numPr>
        <w:spacing w:line="240" w:lineRule="auto"/>
        <w:ind w:left="0" w:firstLine="567"/>
        <w:rPr>
          <w:bCs/>
          <w:sz w:val="28"/>
          <w:szCs w:val="28"/>
        </w:rPr>
      </w:pPr>
      <w:r w:rsidRPr="00C35071">
        <w:rPr>
          <w:bCs/>
          <w:sz w:val="28"/>
          <w:szCs w:val="28"/>
        </w:rPr>
        <w:t>устанавливает работнику конкретный размер выплат по каждому заявленному показателю в рублях либо процентном отношении к окладу;</w:t>
      </w:r>
    </w:p>
    <w:p w14:paraId="3880D0D0" w14:textId="77777777" w:rsidR="00045E38" w:rsidRPr="00C35071" w:rsidRDefault="00045E38" w:rsidP="00045E38">
      <w:pPr>
        <w:pStyle w:val="ab"/>
        <w:numPr>
          <w:ilvl w:val="0"/>
          <w:numId w:val="4"/>
        </w:numPr>
        <w:spacing w:line="240" w:lineRule="auto"/>
        <w:ind w:left="0" w:firstLine="567"/>
        <w:rPr>
          <w:bCs/>
          <w:sz w:val="28"/>
          <w:szCs w:val="28"/>
        </w:rPr>
      </w:pPr>
      <w:r w:rsidRPr="00C35071">
        <w:rPr>
          <w:bCs/>
          <w:sz w:val="28"/>
          <w:szCs w:val="28"/>
        </w:rPr>
        <w:t>подсчитывает общие суммы стимулирующих выплат;</w:t>
      </w:r>
    </w:p>
    <w:p w14:paraId="40D789B7" w14:textId="77777777" w:rsidR="00045E38" w:rsidRPr="00C35071" w:rsidRDefault="00045E38" w:rsidP="00045E38">
      <w:pPr>
        <w:pStyle w:val="ab"/>
        <w:numPr>
          <w:ilvl w:val="0"/>
          <w:numId w:val="4"/>
        </w:numPr>
        <w:spacing w:line="240" w:lineRule="auto"/>
        <w:ind w:left="0" w:firstLine="567"/>
        <w:rPr>
          <w:bCs/>
          <w:sz w:val="28"/>
          <w:szCs w:val="28"/>
        </w:rPr>
      </w:pPr>
      <w:r w:rsidRPr="00C35071">
        <w:rPr>
          <w:bCs/>
          <w:sz w:val="28"/>
          <w:szCs w:val="28"/>
        </w:rPr>
        <w:t>оформляет решение о распределении стимулирующих выплат.</w:t>
      </w:r>
    </w:p>
    <w:p w14:paraId="27CAF644" w14:textId="77777777" w:rsidR="00045E38" w:rsidRPr="00C35071" w:rsidRDefault="00045E38" w:rsidP="00045E38">
      <w:pPr>
        <w:spacing w:line="240" w:lineRule="auto"/>
        <w:rPr>
          <w:bCs/>
          <w:sz w:val="28"/>
          <w:szCs w:val="28"/>
        </w:rPr>
      </w:pPr>
      <w:r w:rsidRPr="00C35071">
        <w:rPr>
          <w:bCs/>
          <w:sz w:val="28"/>
          <w:szCs w:val="28"/>
        </w:rPr>
        <w:t>3.2</w:t>
      </w:r>
      <w:r>
        <w:rPr>
          <w:bCs/>
          <w:sz w:val="28"/>
          <w:szCs w:val="28"/>
        </w:rPr>
        <w:t>7</w:t>
      </w:r>
      <w:r w:rsidRPr="00C35071">
        <w:rPr>
          <w:bCs/>
          <w:sz w:val="28"/>
          <w:szCs w:val="28"/>
        </w:rPr>
        <w:t xml:space="preserve">. Возникшие в процессе работы </w:t>
      </w:r>
      <w:r>
        <w:rPr>
          <w:bCs/>
          <w:sz w:val="28"/>
          <w:szCs w:val="28"/>
        </w:rPr>
        <w:t>К</w:t>
      </w:r>
      <w:r w:rsidRPr="00C35071">
        <w:rPr>
          <w:bCs/>
          <w:sz w:val="28"/>
          <w:szCs w:val="28"/>
        </w:rPr>
        <w:t xml:space="preserve">омиссии споры, разрешаются простым голосованием, при этом в случае одинакового количества голосов решающим является голос (мнение) председателя </w:t>
      </w:r>
      <w:r>
        <w:rPr>
          <w:bCs/>
          <w:sz w:val="28"/>
          <w:szCs w:val="28"/>
        </w:rPr>
        <w:t>К</w:t>
      </w:r>
      <w:r w:rsidRPr="00C35071">
        <w:rPr>
          <w:bCs/>
          <w:sz w:val="28"/>
          <w:szCs w:val="28"/>
        </w:rPr>
        <w:t>омиссии.</w:t>
      </w:r>
    </w:p>
    <w:p w14:paraId="30565ECE" w14:textId="77777777" w:rsidR="00045E38" w:rsidRPr="00C35071" w:rsidRDefault="00045E38" w:rsidP="00045E3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5071">
        <w:rPr>
          <w:sz w:val="28"/>
          <w:szCs w:val="28"/>
        </w:rPr>
        <w:t>3.2</w:t>
      </w:r>
      <w:r>
        <w:rPr>
          <w:sz w:val="28"/>
          <w:szCs w:val="28"/>
        </w:rPr>
        <w:t>8</w:t>
      </w:r>
      <w:r w:rsidRPr="00C35071">
        <w:rPr>
          <w:sz w:val="28"/>
          <w:szCs w:val="28"/>
        </w:rPr>
        <w:t>. Средства фонда стимулирующих выплат распределяются планомерно в течение года.</w:t>
      </w:r>
    </w:p>
    <w:p w14:paraId="7C7FBEFA" w14:textId="77777777" w:rsidR="00045E38" w:rsidRPr="00967E7B" w:rsidRDefault="00045E38" w:rsidP="00045E38">
      <w:pPr>
        <w:spacing w:line="240" w:lineRule="auto"/>
        <w:rPr>
          <w:sz w:val="28"/>
          <w:szCs w:val="28"/>
        </w:rPr>
      </w:pPr>
      <w:r w:rsidRPr="00967E7B">
        <w:rPr>
          <w:sz w:val="28"/>
          <w:szCs w:val="28"/>
        </w:rPr>
        <w:t>3.</w:t>
      </w:r>
      <w:r>
        <w:rPr>
          <w:sz w:val="28"/>
          <w:szCs w:val="28"/>
        </w:rPr>
        <w:t>29</w:t>
      </w:r>
      <w:r w:rsidRPr="00967E7B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Рекомендуется</w:t>
      </w:r>
      <w:r w:rsidRPr="00967E7B">
        <w:rPr>
          <w:sz w:val="28"/>
          <w:szCs w:val="28"/>
        </w:rPr>
        <w:t xml:space="preserve"> распределение в течение одного квартала </w:t>
      </w:r>
      <w:r>
        <w:rPr>
          <w:sz w:val="28"/>
          <w:szCs w:val="28"/>
        </w:rPr>
        <w:t xml:space="preserve">не </w:t>
      </w:r>
      <w:r w:rsidRPr="00967E7B">
        <w:rPr>
          <w:sz w:val="28"/>
          <w:szCs w:val="28"/>
        </w:rPr>
        <w:t>более 25% средств годового фонда стимулирующих выплат.</w:t>
      </w:r>
    </w:p>
    <w:p w14:paraId="4BCE7B39" w14:textId="77777777" w:rsidR="00045E38" w:rsidRPr="00C35071" w:rsidRDefault="00045E38" w:rsidP="00045E38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3.30</w:t>
      </w:r>
      <w:r w:rsidRPr="00C35071">
        <w:rPr>
          <w:bCs/>
          <w:sz w:val="28"/>
          <w:szCs w:val="28"/>
        </w:rPr>
        <w:t xml:space="preserve">. В случае несвоевременного (сроком давности более месяца) представления показателей для установления стимулирующих выплат без уважительной причины, стимулирующие выплаты за данные показатели </w:t>
      </w:r>
      <w:r>
        <w:rPr>
          <w:bCs/>
          <w:sz w:val="28"/>
          <w:szCs w:val="28"/>
        </w:rPr>
        <w:t>производятся по решению комиссии</w:t>
      </w:r>
      <w:r w:rsidRPr="00C35071">
        <w:rPr>
          <w:bCs/>
          <w:sz w:val="28"/>
          <w:szCs w:val="28"/>
        </w:rPr>
        <w:t>.</w:t>
      </w:r>
    </w:p>
    <w:p w14:paraId="4B5A2408" w14:textId="77777777" w:rsidR="00045E38" w:rsidRPr="00226535" w:rsidRDefault="00045E38" w:rsidP="00045E38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3.31</w:t>
      </w:r>
      <w:r w:rsidRPr="00226535">
        <w:rPr>
          <w:bCs/>
          <w:sz w:val="28"/>
          <w:szCs w:val="28"/>
        </w:rPr>
        <w:t>. Премиальные выплаты из фонда стимулирующих выплат производятся работнику только при отсутствии действующих (неснятых) дисциплинарных взысканий и наличии сре</w:t>
      </w:r>
      <w:proofErr w:type="gramStart"/>
      <w:r w:rsidRPr="00226535">
        <w:rPr>
          <w:bCs/>
          <w:sz w:val="28"/>
          <w:szCs w:val="28"/>
        </w:rPr>
        <w:t>дств в ф</w:t>
      </w:r>
      <w:proofErr w:type="gramEnd"/>
      <w:r w:rsidRPr="00226535">
        <w:rPr>
          <w:bCs/>
          <w:sz w:val="28"/>
          <w:szCs w:val="28"/>
        </w:rPr>
        <w:t>онде стимулирующих выплат, образовавшихся в результате экономии с начала года относительно средней ежемесячной суммы фонда.</w:t>
      </w:r>
    </w:p>
    <w:p w14:paraId="5C251714" w14:textId="77777777" w:rsidR="00045E38" w:rsidRPr="001338B5" w:rsidRDefault="00045E38" w:rsidP="00045E38">
      <w:pPr>
        <w:ind w:firstLine="0"/>
        <w:rPr>
          <w:sz w:val="28"/>
          <w:szCs w:val="28"/>
        </w:rPr>
      </w:pPr>
    </w:p>
    <w:p w14:paraId="15F341BF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Pr="001338B5">
        <w:rPr>
          <w:rFonts w:eastAsiaTheme="minorHAnsi"/>
          <w:sz w:val="28"/>
          <w:szCs w:val="28"/>
        </w:rPr>
        <w:t>. ВЫПЛАТ</w:t>
      </w:r>
      <w:r>
        <w:rPr>
          <w:rFonts w:eastAsiaTheme="minorHAnsi"/>
          <w:sz w:val="28"/>
          <w:szCs w:val="28"/>
        </w:rPr>
        <w:t xml:space="preserve">Ы </w:t>
      </w:r>
      <w:r w:rsidRPr="001338B5">
        <w:rPr>
          <w:rFonts w:eastAsiaTheme="minorHAnsi"/>
          <w:sz w:val="28"/>
          <w:szCs w:val="28"/>
        </w:rPr>
        <w:t>КОМПЕНСАЦИОННОГО ХАРАКТЕРА</w:t>
      </w:r>
    </w:p>
    <w:p w14:paraId="302DE9F2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8"/>
          <w:szCs w:val="28"/>
        </w:rPr>
      </w:pPr>
    </w:p>
    <w:p w14:paraId="6C74AD2C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Pr="001338B5">
        <w:rPr>
          <w:rFonts w:eastAsiaTheme="minorHAnsi"/>
          <w:sz w:val="28"/>
          <w:szCs w:val="28"/>
        </w:rPr>
        <w:t xml:space="preserve">.1. Виды компенсационных выплат устанавливаются в соответствии с Трудовым </w:t>
      </w:r>
      <w:hyperlink r:id="rId11" w:history="1">
        <w:r w:rsidRPr="005C3C6B">
          <w:rPr>
            <w:rFonts w:eastAsiaTheme="minorHAnsi"/>
            <w:sz w:val="28"/>
            <w:szCs w:val="28"/>
          </w:rPr>
          <w:t>кодексом</w:t>
        </w:r>
      </w:hyperlink>
      <w:r w:rsidRPr="001338B5">
        <w:rPr>
          <w:rFonts w:eastAsiaTheme="minorHAnsi"/>
          <w:sz w:val="28"/>
          <w:szCs w:val="28"/>
        </w:rPr>
        <w:t xml:space="preserve"> Российской Федерации. </w:t>
      </w:r>
      <w:r>
        <w:rPr>
          <w:rFonts w:eastAsiaTheme="minorHAnsi"/>
          <w:sz w:val="28"/>
          <w:szCs w:val="28"/>
        </w:rPr>
        <w:t>Р</w:t>
      </w:r>
      <w:r w:rsidRPr="001338B5">
        <w:rPr>
          <w:rFonts w:eastAsiaTheme="minorHAnsi"/>
          <w:sz w:val="28"/>
          <w:szCs w:val="28"/>
        </w:rPr>
        <w:t xml:space="preserve">аботникам </w:t>
      </w:r>
      <w:r>
        <w:rPr>
          <w:rFonts w:eastAsiaTheme="minorHAnsi"/>
          <w:sz w:val="28"/>
          <w:szCs w:val="28"/>
        </w:rPr>
        <w:t>муниципальных учреждений предусматриваются</w:t>
      </w:r>
      <w:r w:rsidRPr="001338B5">
        <w:rPr>
          <w:rFonts w:eastAsiaTheme="minorHAnsi"/>
          <w:sz w:val="28"/>
          <w:szCs w:val="28"/>
        </w:rPr>
        <w:t xml:space="preserve"> следующие выплаты компенсационного характера:</w:t>
      </w:r>
    </w:p>
    <w:p w14:paraId="53245D08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1338B5">
        <w:rPr>
          <w:rFonts w:eastAsiaTheme="minorHAnsi"/>
          <w:sz w:val="28"/>
          <w:szCs w:val="28"/>
        </w:rPr>
        <w:t>- за работу на тяжелых работах, работах с вредными и (или) опасными и иными особыми условиями труда;</w:t>
      </w:r>
    </w:p>
    <w:p w14:paraId="3511D30D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1338B5">
        <w:rPr>
          <w:rFonts w:eastAsiaTheme="minorHAnsi"/>
          <w:sz w:val="28"/>
          <w:szCs w:val="28"/>
        </w:rPr>
        <w:t>- за совмещение профессий (должностей);</w:t>
      </w:r>
    </w:p>
    <w:p w14:paraId="07DA56B8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1338B5">
        <w:rPr>
          <w:rFonts w:eastAsiaTheme="minorHAnsi"/>
          <w:sz w:val="28"/>
          <w:szCs w:val="28"/>
        </w:rPr>
        <w:t>- за расширение зон обслуживания;</w:t>
      </w:r>
    </w:p>
    <w:p w14:paraId="5E3D7EC6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1338B5">
        <w:rPr>
          <w:rFonts w:eastAsiaTheme="minorHAnsi"/>
          <w:sz w:val="28"/>
          <w:szCs w:val="28"/>
        </w:rPr>
        <w:t>-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14:paraId="78355907" w14:textId="77777777" w:rsidR="00045E38" w:rsidRPr="00960004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960004">
        <w:rPr>
          <w:rFonts w:eastAsiaTheme="minorHAnsi"/>
          <w:sz w:val="28"/>
          <w:szCs w:val="28"/>
        </w:rPr>
        <w:t>- за работу в ночное время;</w:t>
      </w:r>
    </w:p>
    <w:p w14:paraId="31A55F59" w14:textId="77777777" w:rsidR="00045E38" w:rsidRPr="00960004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960004">
        <w:rPr>
          <w:rFonts w:eastAsiaTheme="minorHAnsi"/>
          <w:sz w:val="28"/>
          <w:szCs w:val="28"/>
        </w:rPr>
        <w:t>- за работу в выходные и нерабочие праздничные дни;</w:t>
      </w:r>
    </w:p>
    <w:p w14:paraId="3047B246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960004">
        <w:rPr>
          <w:rFonts w:eastAsiaTheme="minorHAnsi"/>
          <w:sz w:val="28"/>
          <w:szCs w:val="28"/>
        </w:rPr>
        <w:t>- за сверхурочную работу;</w:t>
      </w:r>
    </w:p>
    <w:p w14:paraId="498EF235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 w:rsidRPr="001338B5">
        <w:rPr>
          <w:rFonts w:eastAsiaTheme="minorHAnsi"/>
          <w:sz w:val="28"/>
          <w:szCs w:val="28"/>
        </w:rPr>
        <w:t>- выплаты за работу в местностях с особыми климатическими условиями.</w:t>
      </w:r>
    </w:p>
    <w:p w14:paraId="0BEEBFBC" w14:textId="77777777" w:rsidR="00045E38" w:rsidRPr="00256EBD" w:rsidRDefault="00045E38" w:rsidP="00045E3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Pr="001338B5">
        <w:rPr>
          <w:rFonts w:eastAsiaTheme="minorHAnsi"/>
          <w:sz w:val="28"/>
          <w:szCs w:val="28"/>
        </w:rPr>
        <w:t>.2. Доплата работникам, занятым на тяжелых работах, работах с вредными и (или) опасными и иными особыми условиями труда, устанавливается по результатам аттестации рабочих мест по условиям труда</w:t>
      </w:r>
      <w:r w:rsidRPr="00256EBD">
        <w:rPr>
          <w:rFonts w:ascii="Calibri" w:hAnsi="Calibri" w:cs="Calibri"/>
        </w:rPr>
        <w:t xml:space="preserve"> </w:t>
      </w:r>
      <w:r w:rsidRPr="00256EBD">
        <w:rPr>
          <w:sz w:val="28"/>
          <w:szCs w:val="28"/>
        </w:rPr>
        <w:t xml:space="preserve">и производится на условиях и в порядке, установленном </w:t>
      </w:r>
      <w:hyperlink r:id="rId12" w:history="1">
        <w:r w:rsidRPr="00256EBD">
          <w:rPr>
            <w:sz w:val="28"/>
            <w:szCs w:val="28"/>
          </w:rPr>
          <w:t>статьей 147</w:t>
        </w:r>
      </w:hyperlink>
      <w:r w:rsidRPr="00256EBD">
        <w:rPr>
          <w:sz w:val="28"/>
          <w:szCs w:val="28"/>
        </w:rPr>
        <w:t xml:space="preserve"> Трудового кодекса Российской Федерации.</w:t>
      </w:r>
    </w:p>
    <w:p w14:paraId="613E5906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proofErr w:type="gramStart"/>
      <w:r w:rsidRPr="001338B5">
        <w:rPr>
          <w:rFonts w:eastAsiaTheme="minorHAnsi"/>
          <w:sz w:val="28"/>
          <w:szCs w:val="28"/>
        </w:rPr>
        <w:t xml:space="preserve">Минимальный размер доплаты работникам, занятым на тяжелых работах, работах с вредными и (или) опасными и иными особыми условиями труда, установлен </w:t>
      </w:r>
      <w:hyperlink r:id="rId13" w:history="1">
        <w:r w:rsidRPr="00256EBD">
          <w:rPr>
            <w:rFonts w:eastAsiaTheme="minorHAnsi"/>
            <w:sz w:val="28"/>
            <w:szCs w:val="28"/>
          </w:rPr>
          <w:t>постановлением</w:t>
        </w:r>
      </w:hyperlink>
      <w:r w:rsidRPr="001338B5">
        <w:rPr>
          <w:rFonts w:eastAsiaTheme="minorHAnsi"/>
          <w:sz w:val="28"/>
          <w:szCs w:val="28"/>
        </w:rPr>
        <w:t xml:space="preserve"> Правительства Российской Федерации от 20.</w:t>
      </w:r>
      <w:r>
        <w:rPr>
          <w:rFonts w:eastAsiaTheme="minorHAnsi"/>
          <w:sz w:val="28"/>
          <w:szCs w:val="28"/>
        </w:rPr>
        <w:t>11.2008 № 870 «</w:t>
      </w:r>
      <w:r w:rsidRPr="001338B5">
        <w:rPr>
          <w:rFonts w:eastAsiaTheme="minorHAnsi"/>
          <w:sz w:val="28"/>
          <w:szCs w:val="28"/>
        </w:rPr>
        <w:t>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</w:t>
      </w:r>
      <w:r>
        <w:rPr>
          <w:rFonts w:eastAsiaTheme="minorHAnsi"/>
          <w:sz w:val="28"/>
          <w:szCs w:val="28"/>
        </w:rPr>
        <w:t>руда»</w:t>
      </w:r>
      <w:r w:rsidRPr="001338B5">
        <w:rPr>
          <w:rFonts w:eastAsiaTheme="minorHAnsi"/>
          <w:sz w:val="28"/>
          <w:szCs w:val="28"/>
        </w:rPr>
        <w:t xml:space="preserve"> в размере </w:t>
      </w:r>
      <w:r>
        <w:rPr>
          <w:rFonts w:eastAsiaTheme="minorHAnsi"/>
          <w:sz w:val="28"/>
          <w:szCs w:val="28"/>
        </w:rPr>
        <w:t>не менее</w:t>
      </w:r>
      <w:proofErr w:type="gramEnd"/>
      <w:r>
        <w:rPr>
          <w:rFonts w:eastAsiaTheme="minorHAnsi"/>
          <w:sz w:val="28"/>
          <w:szCs w:val="28"/>
        </w:rPr>
        <w:t xml:space="preserve"> 4% к окладу</w:t>
      </w:r>
      <w:r w:rsidRPr="001338B5">
        <w:rPr>
          <w:rFonts w:eastAsiaTheme="minorHAnsi"/>
          <w:sz w:val="28"/>
          <w:szCs w:val="28"/>
        </w:rPr>
        <w:t>.</w:t>
      </w:r>
    </w:p>
    <w:p w14:paraId="2FEA3131" w14:textId="77777777" w:rsidR="00045E38" w:rsidRPr="001F5B36" w:rsidRDefault="00045E38" w:rsidP="00045E3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F5B36">
        <w:rPr>
          <w:sz w:val="28"/>
          <w:szCs w:val="28"/>
        </w:rPr>
        <w:t xml:space="preserve">4.3. Компенсационная выплата за совмещение профессий (должностей) и (или) за расширение зон обслуживания и (или)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работникам на условиях и в порядке, предусмотренных </w:t>
      </w:r>
      <w:hyperlink r:id="rId14" w:history="1">
        <w:r w:rsidRPr="001F5B36">
          <w:rPr>
            <w:sz w:val="28"/>
            <w:szCs w:val="28"/>
          </w:rPr>
          <w:t>статьей 60.2</w:t>
        </w:r>
      </w:hyperlink>
      <w:r w:rsidRPr="001F5B36">
        <w:rPr>
          <w:sz w:val="28"/>
          <w:szCs w:val="28"/>
        </w:rPr>
        <w:t xml:space="preserve"> Трудового </w:t>
      </w:r>
      <w:r w:rsidRPr="001F5B36">
        <w:rPr>
          <w:sz w:val="28"/>
          <w:szCs w:val="28"/>
        </w:rPr>
        <w:lastRenderedPageBreak/>
        <w:t>кодекса Российской Федерации.</w:t>
      </w:r>
    </w:p>
    <w:p w14:paraId="466E01DD" w14:textId="77777777" w:rsidR="00045E38" w:rsidRPr="001F5B36" w:rsidRDefault="00045E38" w:rsidP="00045E3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F5B36">
        <w:rPr>
          <w:sz w:val="28"/>
          <w:szCs w:val="28"/>
        </w:rPr>
        <w:t xml:space="preserve">Размер компенсационной выплаты за совмещение профессий (должностей) и (или) за расширение зон обслуживания и (или) за увеличение объема работы без освобождения от работы, определенной трудовым договором, устанавливается в соответствии со </w:t>
      </w:r>
      <w:hyperlink r:id="rId15" w:history="1">
        <w:r w:rsidRPr="001F5B36">
          <w:rPr>
            <w:sz w:val="28"/>
            <w:szCs w:val="28"/>
          </w:rPr>
          <w:t>статьей 151</w:t>
        </w:r>
      </w:hyperlink>
      <w:r w:rsidRPr="001F5B36">
        <w:rPr>
          <w:sz w:val="28"/>
          <w:szCs w:val="28"/>
        </w:rPr>
        <w:t xml:space="preserve"> Трудового кодекса Российской Федерации.</w:t>
      </w:r>
    </w:p>
    <w:p w14:paraId="054A45B1" w14:textId="77777777" w:rsidR="00045E38" w:rsidRPr="001F5B36" w:rsidRDefault="00045E38" w:rsidP="00045E3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F5B36">
        <w:rPr>
          <w:sz w:val="28"/>
          <w:szCs w:val="28"/>
        </w:rPr>
        <w:t>4.4. Выплата за исполнение обязанностей временно отсутствующего работника без освобождения от основной работы, определенной трудовым договором, устанавливается дополнительным соглашением к трудовому договору работника, который исполняет обязанности временно отсутствующего работника.</w:t>
      </w:r>
    </w:p>
    <w:p w14:paraId="0D6058F1" w14:textId="77777777" w:rsidR="00045E38" w:rsidRPr="001F5B36" w:rsidRDefault="00045E38" w:rsidP="00045E3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F5B36">
        <w:rPr>
          <w:sz w:val="28"/>
          <w:szCs w:val="28"/>
        </w:rPr>
        <w:t xml:space="preserve">4.5. Компенсационная выплата за работу в ночное время устанавливается работникам на условиях и в порядке, предусмотренных </w:t>
      </w:r>
      <w:hyperlink r:id="rId16" w:history="1">
        <w:r w:rsidRPr="001F5B36">
          <w:rPr>
            <w:sz w:val="28"/>
            <w:szCs w:val="28"/>
          </w:rPr>
          <w:t>статьей 96</w:t>
        </w:r>
      </w:hyperlink>
      <w:r w:rsidRPr="001F5B36">
        <w:rPr>
          <w:sz w:val="28"/>
          <w:szCs w:val="28"/>
        </w:rPr>
        <w:t xml:space="preserve"> Трудового кодекса Российской Федерации.</w:t>
      </w:r>
    </w:p>
    <w:p w14:paraId="4440CD86" w14:textId="77777777" w:rsidR="00045E38" w:rsidRPr="001F5B36" w:rsidRDefault="00045E38" w:rsidP="00045E3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F5B36">
        <w:rPr>
          <w:sz w:val="28"/>
          <w:szCs w:val="28"/>
        </w:rPr>
        <w:t xml:space="preserve">Размер выплаты определяется в соответствии с </w:t>
      </w:r>
      <w:hyperlink r:id="rId17" w:history="1">
        <w:r w:rsidRPr="001F5B36">
          <w:rPr>
            <w:sz w:val="28"/>
            <w:szCs w:val="28"/>
          </w:rPr>
          <w:t>абзацем 3 статьи 154</w:t>
        </w:r>
      </w:hyperlink>
      <w:r w:rsidRPr="001F5B36">
        <w:rPr>
          <w:sz w:val="28"/>
          <w:szCs w:val="28"/>
        </w:rPr>
        <w:t xml:space="preserve"> Трудового кодекса Российской Федерации.</w:t>
      </w:r>
    </w:p>
    <w:p w14:paraId="05195B76" w14:textId="77777777" w:rsidR="00045E38" w:rsidRDefault="00045E38" w:rsidP="00045E3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22EB6">
        <w:rPr>
          <w:sz w:val="28"/>
          <w:szCs w:val="28"/>
        </w:rPr>
        <w:t xml:space="preserve">4.6. Компенсационная выплата за работу в выходные и нерабочие праздничные дни устанавливается работникам на условиях и в порядке, установленных </w:t>
      </w:r>
      <w:hyperlink r:id="rId18" w:history="1">
        <w:r w:rsidRPr="00B22EB6">
          <w:rPr>
            <w:sz w:val="28"/>
            <w:szCs w:val="28"/>
          </w:rPr>
          <w:t>статьями 113</w:t>
        </w:r>
      </w:hyperlink>
      <w:r w:rsidRPr="00B22EB6">
        <w:rPr>
          <w:sz w:val="28"/>
          <w:szCs w:val="28"/>
        </w:rPr>
        <w:t xml:space="preserve">, </w:t>
      </w:r>
      <w:hyperlink r:id="rId19" w:history="1">
        <w:r w:rsidRPr="00B22EB6">
          <w:rPr>
            <w:sz w:val="28"/>
            <w:szCs w:val="28"/>
          </w:rPr>
          <w:t>153</w:t>
        </w:r>
      </w:hyperlink>
      <w:r w:rsidRPr="00B22EB6">
        <w:rPr>
          <w:sz w:val="28"/>
          <w:szCs w:val="28"/>
        </w:rPr>
        <w:t xml:space="preserve"> Трудового кодекса Российской Федерации.</w:t>
      </w:r>
    </w:p>
    <w:p w14:paraId="38D65FCF" w14:textId="77777777" w:rsidR="00045E38" w:rsidRPr="00B22EB6" w:rsidRDefault="00045E38" w:rsidP="00045E38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B22EB6">
        <w:rPr>
          <w:sz w:val="28"/>
          <w:szCs w:val="28"/>
        </w:rPr>
        <w:t xml:space="preserve">4.7. Компенсационная выплата за сверхурочную работу устанавливается работникам на условиях, в порядке и в размере, установленных </w:t>
      </w:r>
      <w:hyperlink r:id="rId20" w:history="1">
        <w:r w:rsidRPr="00B22EB6">
          <w:rPr>
            <w:sz w:val="28"/>
            <w:szCs w:val="28"/>
          </w:rPr>
          <w:t>статьями 99</w:t>
        </w:r>
      </w:hyperlink>
      <w:r w:rsidRPr="00B22EB6">
        <w:rPr>
          <w:sz w:val="28"/>
          <w:szCs w:val="28"/>
        </w:rPr>
        <w:t xml:space="preserve">, </w:t>
      </w:r>
      <w:hyperlink r:id="rId21" w:history="1">
        <w:r w:rsidRPr="00B22EB6">
          <w:rPr>
            <w:sz w:val="28"/>
            <w:szCs w:val="28"/>
          </w:rPr>
          <w:t>152</w:t>
        </w:r>
      </w:hyperlink>
      <w:r w:rsidRPr="00B22EB6">
        <w:rPr>
          <w:sz w:val="28"/>
          <w:szCs w:val="28"/>
        </w:rPr>
        <w:t xml:space="preserve"> Трудового кодекса Российской Федерации.</w:t>
      </w:r>
    </w:p>
    <w:p w14:paraId="13266CE8" w14:textId="77777777" w:rsidR="00045E38" w:rsidRDefault="00045E38" w:rsidP="00045E3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B22EB6">
        <w:rPr>
          <w:sz w:val="28"/>
          <w:szCs w:val="28"/>
        </w:rPr>
        <w:t xml:space="preserve">4.8. Районный коэффициент и процентная надбавка к заработной плате за работу в районах Крайнего Севера и приравненных к ним местностях (в южных районах Иркутской области) устанавливаются на условиях и в порядке, установленных </w:t>
      </w:r>
      <w:hyperlink r:id="rId22" w:history="1">
        <w:r w:rsidRPr="00B22EB6">
          <w:rPr>
            <w:sz w:val="28"/>
            <w:szCs w:val="28"/>
          </w:rPr>
          <w:t>статьями 316</w:t>
        </w:r>
      </w:hyperlink>
      <w:r w:rsidRPr="00B22EB6">
        <w:rPr>
          <w:sz w:val="28"/>
          <w:szCs w:val="28"/>
        </w:rPr>
        <w:t xml:space="preserve">, </w:t>
      </w:r>
      <w:hyperlink r:id="rId23" w:history="1">
        <w:r w:rsidRPr="00B22EB6">
          <w:rPr>
            <w:sz w:val="28"/>
            <w:szCs w:val="28"/>
          </w:rPr>
          <w:t>317</w:t>
        </w:r>
      </w:hyperlink>
      <w:r w:rsidRPr="00B22EB6">
        <w:rPr>
          <w:sz w:val="28"/>
          <w:szCs w:val="28"/>
        </w:rPr>
        <w:t xml:space="preserve"> Трудового кодекса Российской Федерации.</w:t>
      </w:r>
    </w:p>
    <w:p w14:paraId="442CB88D" w14:textId="77777777" w:rsidR="00045E38" w:rsidRDefault="00045E38" w:rsidP="00045E3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14:paraId="02B0E2E0" w14:textId="77777777" w:rsidR="00045E38" w:rsidRDefault="00045E38" w:rsidP="00045E3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14:paraId="56FC6332" w14:textId="77777777" w:rsidR="00045E38" w:rsidRPr="004A1D5F" w:rsidRDefault="00045E38" w:rsidP="00045E38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</w:rPr>
      </w:pPr>
    </w:p>
    <w:p w14:paraId="2B765B5F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</w:t>
      </w:r>
      <w:r w:rsidRPr="00D61B0B">
        <w:rPr>
          <w:sz w:val="28"/>
          <w:szCs w:val="28"/>
        </w:rPr>
        <w:t xml:space="preserve">. </w:t>
      </w:r>
      <w:bookmarkStart w:id="1" w:name="_Hlk150686007"/>
      <w:r w:rsidRPr="001338B5">
        <w:rPr>
          <w:rFonts w:eastAsiaTheme="minorHAnsi"/>
          <w:sz w:val="28"/>
          <w:szCs w:val="28"/>
        </w:rPr>
        <w:t>ПОРЯДОК ОПЛАТЫ ТРУДА РУКОВОДИТЕЛ</w:t>
      </w:r>
      <w:r>
        <w:rPr>
          <w:rFonts w:eastAsiaTheme="minorHAnsi"/>
          <w:sz w:val="28"/>
          <w:szCs w:val="28"/>
        </w:rPr>
        <w:t>Я</w:t>
      </w:r>
      <w:r w:rsidRPr="001338B5">
        <w:rPr>
          <w:rFonts w:eastAsiaTheme="minorHAnsi"/>
          <w:sz w:val="28"/>
          <w:szCs w:val="28"/>
        </w:rPr>
        <w:t xml:space="preserve"> И ЗАМЕСТИТЕЛЕЙ</w:t>
      </w:r>
    </w:p>
    <w:p w14:paraId="769C0CB2" w14:textId="77777777" w:rsidR="00045E38" w:rsidRDefault="00045E38" w:rsidP="00045E38">
      <w:pPr>
        <w:spacing w:line="240" w:lineRule="auto"/>
        <w:ind w:firstLine="0"/>
        <w:jc w:val="center"/>
        <w:rPr>
          <w:rFonts w:eastAsiaTheme="minorHAnsi"/>
          <w:sz w:val="28"/>
          <w:szCs w:val="28"/>
        </w:rPr>
      </w:pPr>
      <w:r w:rsidRPr="001338B5">
        <w:rPr>
          <w:rFonts w:eastAsiaTheme="minorHAnsi"/>
          <w:sz w:val="28"/>
          <w:szCs w:val="28"/>
        </w:rPr>
        <w:t>РУКОВОДИТЕЛ</w:t>
      </w:r>
      <w:r>
        <w:rPr>
          <w:rFonts w:eastAsiaTheme="minorHAnsi"/>
          <w:sz w:val="28"/>
          <w:szCs w:val="28"/>
        </w:rPr>
        <w:t>Я</w:t>
      </w:r>
      <w:r w:rsidRPr="001338B5">
        <w:rPr>
          <w:rFonts w:eastAsiaTheme="minorHAnsi"/>
          <w:sz w:val="28"/>
          <w:szCs w:val="28"/>
        </w:rPr>
        <w:t xml:space="preserve"> УЧРЕЖДЕНИ</w:t>
      </w:r>
      <w:r>
        <w:rPr>
          <w:rFonts w:eastAsiaTheme="minorHAnsi"/>
          <w:sz w:val="28"/>
          <w:szCs w:val="28"/>
        </w:rPr>
        <w:t>Я</w:t>
      </w:r>
    </w:p>
    <w:p w14:paraId="5BA009EA" w14:textId="77777777" w:rsidR="00045E38" w:rsidRPr="00A47F7F" w:rsidRDefault="00045E38" w:rsidP="00045E38">
      <w:pPr>
        <w:spacing w:line="240" w:lineRule="auto"/>
        <w:ind w:firstLine="0"/>
        <w:jc w:val="center"/>
      </w:pPr>
    </w:p>
    <w:bookmarkEnd w:id="1"/>
    <w:p w14:paraId="25A93C96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Pr="001338B5">
        <w:rPr>
          <w:rFonts w:eastAsiaTheme="minorHAnsi"/>
          <w:sz w:val="28"/>
          <w:szCs w:val="28"/>
        </w:rPr>
        <w:t xml:space="preserve">.1. </w:t>
      </w:r>
      <w:r>
        <w:rPr>
          <w:rFonts w:eastAsiaTheme="minorHAnsi"/>
          <w:sz w:val="28"/>
          <w:szCs w:val="28"/>
        </w:rPr>
        <w:t>Заработная плата руководителя у</w:t>
      </w:r>
      <w:r w:rsidRPr="001338B5">
        <w:rPr>
          <w:rFonts w:eastAsiaTheme="minorHAnsi"/>
          <w:sz w:val="28"/>
          <w:szCs w:val="28"/>
        </w:rPr>
        <w:t>чреждени</w:t>
      </w:r>
      <w:r>
        <w:rPr>
          <w:rFonts w:eastAsiaTheme="minorHAnsi"/>
          <w:sz w:val="28"/>
          <w:szCs w:val="28"/>
        </w:rPr>
        <w:t>я,</w:t>
      </w:r>
      <w:r w:rsidRPr="001338B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его</w:t>
      </w:r>
      <w:r w:rsidRPr="001338B5">
        <w:rPr>
          <w:rFonts w:eastAsiaTheme="minorHAnsi"/>
          <w:sz w:val="28"/>
          <w:szCs w:val="28"/>
        </w:rPr>
        <w:t xml:space="preserve"> заместителей</w:t>
      </w:r>
      <w:r>
        <w:rPr>
          <w:rFonts w:eastAsiaTheme="minorHAnsi"/>
          <w:sz w:val="28"/>
          <w:szCs w:val="28"/>
        </w:rPr>
        <w:t xml:space="preserve"> и главного художественного руководителя</w:t>
      </w:r>
      <w:r w:rsidRPr="001338B5">
        <w:rPr>
          <w:rFonts w:eastAsiaTheme="minorHAnsi"/>
          <w:sz w:val="28"/>
          <w:szCs w:val="28"/>
        </w:rPr>
        <w:t xml:space="preserve"> состоит из должностн</w:t>
      </w:r>
      <w:r>
        <w:rPr>
          <w:rFonts w:eastAsiaTheme="minorHAnsi"/>
          <w:sz w:val="28"/>
          <w:szCs w:val="28"/>
        </w:rPr>
        <w:t>ого</w:t>
      </w:r>
      <w:r w:rsidRPr="001338B5">
        <w:rPr>
          <w:rFonts w:eastAsiaTheme="minorHAnsi"/>
          <w:sz w:val="28"/>
          <w:szCs w:val="28"/>
        </w:rPr>
        <w:t xml:space="preserve"> оклад</w:t>
      </w:r>
      <w:r>
        <w:rPr>
          <w:rFonts w:eastAsiaTheme="minorHAnsi"/>
          <w:sz w:val="28"/>
          <w:szCs w:val="28"/>
        </w:rPr>
        <w:t>а, надбавки за сложность</w:t>
      </w:r>
      <w:r w:rsidRPr="001338B5">
        <w:rPr>
          <w:rFonts w:eastAsiaTheme="minorHAnsi"/>
          <w:sz w:val="28"/>
          <w:szCs w:val="28"/>
        </w:rPr>
        <w:t>, выплат компенсационного и стимулирующего характера.</w:t>
      </w:r>
    </w:p>
    <w:p w14:paraId="68861384" w14:textId="77777777" w:rsidR="00045E38" w:rsidRPr="003E79FE" w:rsidRDefault="00045E38" w:rsidP="00045E38">
      <w:pPr>
        <w:spacing w:line="240" w:lineRule="auto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</w:t>
      </w:r>
      <w:r w:rsidRPr="00FA16D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A16D8">
        <w:rPr>
          <w:sz w:val="28"/>
          <w:szCs w:val="28"/>
        </w:rPr>
        <w:t>.</w:t>
      </w:r>
      <w:r>
        <w:t xml:space="preserve"> </w:t>
      </w:r>
      <w:r w:rsidRPr="003E79FE">
        <w:rPr>
          <w:rFonts w:eastAsiaTheme="minorHAnsi"/>
          <w:sz w:val="28"/>
          <w:szCs w:val="28"/>
        </w:rPr>
        <w:t xml:space="preserve">Должностной оклад руководителя </w:t>
      </w:r>
      <w:r>
        <w:rPr>
          <w:rFonts w:eastAsiaTheme="minorHAnsi"/>
          <w:sz w:val="28"/>
          <w:szCs w:val="28"/>
        </w:rPr>
        <w:t>у</w:t>
      </w:r>
      <w:r w:rsidRPr="001338B5">
        <w:rPr>
          <w:rFonts w:eastAsiaTheme="minorHAnsi"/>
          <w:sz w:val="28"/>
          <w:szCs w:val="28"/>
        </w:rPr>
        <w:t>чреждени</w:t>
      </w:r>
      <w:r>
        <w:rPr>
          <w:rFonts w:eastAsiaTheme="minorHAnsi"/>
          <w:sz w:val="28"/>
          <w:szCs w:val="28"/>
        </w:rPr>
        <w:t>я,</w:t>
      </w:r>
      <w:r w:rsidRPr="001338B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его</w:t>
      </w:r>
      <w:r w:rsidRPr="001338B5">
        <w:rPr>
          <w:rFonts w:eastAsiaTheme="minorHAnsi"/>
          <w:sz w:val="28"/>
          <w:szCs w:val="28"/>
        </w:rPr>
        <w:t xml:space="preserve"> заместителей</w:t>
      </w:r>
      <w:r>
        <w:rPr>
          <w:rFonts w:eastAsiaTheme="minorHAnsi"/>
          <w:sz w:val="28"/>
          <w:szCs w:val="28"/>
        </w:rPr>
        <w:t xml:space="preserve"> и главного художественного руководителя</w:t>
      </w:r>
      <w:r w:rsidRPr="003E79FE">
        <w:rPr>
          <w:rFonts w:eastAsiaTheme="minorHAnsi"/>
          <w:sz w:val="28"/>
          <w:szCs w:val="28"/>
        </w:rPr>
        <w:t xml:space="preserve"> устанавливается в кратном отношении к среднему размеру должностных окладов основного персонала учреждения.</w:t>
      </w:r>
    </w:p>
    <w:p w14:paraId="7AA7A4AA" w14:textId="77777777" w:rsidR="00045E38" w:rsidRPr="001338B5" w:rsidRDefault="00045E38" w:rsidP="00045E38">
      <w:pPr>
        <w:spacing w:line="240" w:lineRule="auto"/>
        <w:rPr>
          <w:rFonts w:eastAsiaTheme="minorHAnsi"/>
          <w:sz w:val="28"/>
          <w:szCs w:val="28"/>
        </w:rPr>
      </w:pPr>
      <w:r w:rsidRPr="003E79FE">
        <w:rPr>
          <w:rFonts w:eastAsiaTheme="minorHAnsi"/>
          <w:sz w:val="28"/>
          <w:szCs w:val="28"/>
        </w:rPr>
        <w:t xml:space="preserve">Перечень должностей работников, относимых к основному персоналу, установлен в соответствии с </w:t>
      </w:r>
      <w:r>
        <w:rPr>
          <w:rFonts w:eastAsiaTheme="minorHAnsi"/>
          <w:sz w:val="28"/>
          <w:szCs w:val="28"/>
        </w:rPr>
        <w:t>П</w:t>
      </w:r>
      <w:r w:rsidRPr="003E79FE">
        <w:rPr>
          <w:rFonts w:eastAsiaTheme="minorHAnsi"/>
          <w:sz w:val="28"/>
          <w:szCs w:val="28"/>
        </w:rPr>
        <w:t>риложением №</w:t>
      </w:r>
      <w:r>
        <w:rPr>
          <w:rFonts w:eastAsiaTheme="minorHAnsi"/>
          <w:sz w:val="28"/>
          <w:szCs w:val="28"/>
        </w:rPr>
        <w:t xml:space="preserve"> </w:t>
      </w:r>
      <w:r w:rsidRPr="003E79FE">
        <w:rPr>
          <w:rFonts w:eastAsiaTheme="minorHAnsi"/>
          <w:sz w:val="28"/>
          <w:szCs w:val="28"/>
        </w:rPr>
        <w:t xml:space="preserve">2 к настоящему Положению. </w:t>
      </w:r>
      <w:r>
        <w:rPr>
          <w:rFonts w:eastAsiaTheme="minorHAnsi"/>
          <w:sz w:val="28"/>
          <w:szCs w:val="28"/>
        </w:rPr>
        <w:t>Р</w:t>
      </w:r>
      <w:r w:rsidRPr="003E79FE">
        <w:rPr>
          <w:rFonts w:eastAsiaTheme="minorHAnsi"/>
          <w:sz w:val="28"/>
          <w:szCs w:val="28"/>
        </w:rPr>
        <w:t xml:space="preserve">азмер должностного оклада руководителя утверждается правовым актом </w:t>
      </w:r>
      <w:r>
        <w:rPr>
          <w:rFonts w:eastAsiaTheme="minorHAnsi"/>
          <w:sz w:val="28"/>
          <w:szCs w:val="28"/>
        </w:rPr>
        <w:t>учредителя</w:t>
      </w:r>
      <w:r w:rsidRPr="003E79FE">
        <w:rPr>
          <w:rFonts w:eastAsiaTheme="minorHAnsi"/>
          <w:sz w:val="28"/>
          <w:szCs w:val="28"/>
        </w:rPr>
        <w:t xml:space="preserve">. Размер должностного оклада заместителей руководителя и </w:t>
      </w:r>
      <w:r>
        <w:rPr>
          <w:rFonts w:eastAsiaTheme="minorHAnsi"/>
          <w:sz w:val="28"/>
          <w:szCs w:val="28"/>
        </w:rPr>
        <w:t xml:space="preserve">главного </w:t>
      </w:r>
      <w:r w:rsidRPr="003E79FE">
        <w:rPr>
          <w:rFonts w:eastAsiaTheme="minorHAnsi"/>
          <w:sz w:val="28"/>
          <w:szCs w:val="28"/>
        </w:rPr>
        <w:t xml:space="preserve">художественного руководителя утверждается приказом </w:t>
      </w:r>
      <w:r>
        <w:rPr>
          <w:rFonts w:eastAsiaTheme="minorHAnsi"/>
          <w:sz w:val="28"/>
          <w:szCs w:val="28"/>
        </w:rPr>
        <w:t xml:space="preserve">руководителя </w:t>
      </w:r>
      <w:r w:rsidRPr="003E79FE">
        <w:rPr>
          <w:rFonts w:eastAsiaTheme="minorHAnsi"/>
          <w:sz w:val="28"/>
          <w:szCs w:val="28"/>
        </w:rPr>
        <w:t>учреждения</w:t>
      </w:r>
      <w:r>
        <w:rPr>
          <w:rFonts w:eastAsiaTheme="minorHAnsi"/>
          <w:sz w:val="28"/>
          <w:szCs w:val="28"/>
        </w:rPr>
        <w:t>.</w:t>
      </w:r>
    </w:p>
    <w:p w14:paraId="0C64F550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5.3</w:t>
      </w:r>
      <w:r w:rsidRPr="001338B5">
        <w:rPr>
          <w:rFonts w:eastAsiaTheme="minorHAnsi"/>
          <w:sz w:val="28"/>
          <w:szCs w:val="28"/>
        </w:rPr>
        <w:t>. С уче</w:t>
      </w:r>
      <w:r>
        <w:rPr>
          <w:rFonts w:eastAsiaTheme="minorHAnsi"/>
          <w:sz w:val="28"/>
          <w:szCs w:val="28"/>
        </w:rPr>
        <w:t>том условий труда руководителю у</w:t>
      </w:r>
      <w:r w:rsidRPr="001338B5">
        <w:rPr>
          <w:rFonts w:eastAsiaTheme="minorHAnsi"/>
          <w:sz w:val="28"/>
          <w:szCs w:val="28"/>
        </w:rPr>
        <w:t>чреждения</w:t>
      </w:r>
      <w:r>
        <w:rPr>
          <w:rFonts w:eastAsiaTheme="minorHAnsi"/>
          <w:sz w:val="28"/>
          <w:szCs w:val="28"/>
        </w:rPr>
        <w:t>,</w:t>
      </w:r>
      <w:r w:rsidRPr="001338B5">
        <w:rPr>
          <w:rFonts w:eastAsiaTheme="minorHAnsi"/>
          <w:sz w:val="28"/>
          <w:szCs w:val="28"/>
        </w:rPr>
        <w:t xml:space="preserve"> его заместителям</w:t>
      </w:r>
      <w:r>
        <w:rPr>
          <w:rFonts w:eastAsiaTheme="minorHAnsi"/>
          <w:sz w:val="28"/>
          <w:szCs w:val="28"/>
        </w:rPr>
        <w:t xml:space="preserve"> и главному </w:t>
      </w:r>
      <w:r w:rsidRPr="003E79FE">
        <w:rPr>
          <w:rFonts w:eastAsiaTheme="minorHAnsi"/>
          <w:sz w:val="28"/>
          <w:szCs w:val="28"/>
        </w:rPr>
        <w:t>художественному руководителю</w:t>
      </w:r>
      <w:r w:rsidRPr="001338B5">
        <w:rPr>
          <w:rFonts w:eastAsiaTheme="minorHAnsi"/>
          <w:sz w:val="28"/>
          <w:szCs w:val="28"/>
        </w:rPr>
        <w:t xml:space="preserve"> устанавливаются выплаты компенсационного характера, предусмотренные в</w:t>
      </w:r>
      <w:r>
        <w:rPr>
          <w:rFonts w:eastAsiaTheme="minorHAnsi"/>
          <w:sz w:val="28"/>
          <w:szCs w:val="28"/>
        </w:rPr>
        <w:t xml:space="preserve"> разделе</w:t>
      </w:r>
      <w:r w:rsidRPr="001338B5">
        <w:rPr>
          <w:rFonts w:eastAsiaTheme="minorHAnsi"/>
          <w:sz w:val="28"/>
          <w:szCs w:val="28"/>
        </w:rPr>
        <w:t xml:space="preserve"> </w:t>
      </w:r>
      <w:hyperlink r:id="rId24" w:history="1">
        <w:r>
          <w:rPr>
            <w:rFonts w:eastAsiaTheme="minorHAnsi"/>
            <w:sz w:val="28"/>
            <w:szCs w:val="28"/>
          </w:rPr>
          <w:t>4</w:t>
        </w:r>
      </w:hyperlink>
      <w:r w:rsidRPr="00E91281">
        <w:rPr>
          <w:rFonts w:eastAsiaTheme="minorHAnsi"/>
          <w:sz w:val="28"/>
          <w:szCs w:val="28"/>
        </w:rPr>
        <w:t xml:space="preserve"> </w:t>
      </w:r>
      <w:r w:rsidRPr="001338B5">
        <w:rPr>
          <w:rFonts w:eastAsiaTheme="minorHAnsi"/>
          <w:sz w:val="28"/>
          <w:szCs w:val="28"/>
        </w:rPr>
        <w:t>настоящего Положения.</w:t>
      </w:r>
    </w:p>
    <w:p w14:paraId="1823B2BD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5.4.</w:t>
      </w:r>
      <w:r w:rsidRPr="001338B5">
        <w:rPr>
          <w:rFonts w:eastAsiaTheme="minorHAnsi"/>
          <w:sz w:val="28"/>
          <w:szCs w:val="28"/>
        </w:rPr>
        <w:t xml:space="preserve"> Премирование руководител</w:t>
      </w:r>
      <w:r>
        <w:rPr>
          <w:rFonts w:eastAsiaTheme="minorHAnsi"/>
          <w:sz w:val="28"/>
          <w:szCs w:val="28"/>
        </w:rPr>
        <w:t>ей</w:t>
      </w:r>
      <w:r w:rsidRPr="001338B5">
        <w:rPr>
          <w:rFonts w:eastAsiaTheme="minorHAnsi"/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с учетом результатов деятельности учреждения в соответствии с целевыми показателями деятельности и критериями оценки эффективности работы учреждения в пределах бюджетных ассигнований на оплату труд учреждения</w:t>
      </w:r>
      <w:r w:rsidRPr="001338B5">
        <w:rPr>
          <w:rFonts w:eastAsiaTheme="minorHAnsi"/>
          <w:sz w:val="28"/>
          <w:szCs w:val="28"/>
        </w:rPr>
        <w:t>.</w:t>
      </w:r>
    </w:p>
    <w:p w14:paraId="2C8CCABD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5.5</w:t>
      </w:r>
      <w:r w:rsidRPr="00A27715">
        <w:rPr>
          <w:sz w:val="28"/>
          <w:szCs w:val="28"/>
        </w:rPr>
        <w:t>.</w:t>
      </w:r>
      <w:r w:rsidRPr="00A27715">
        <w:rPr>
          <w:rFonts w:eastAsiaTheme="minorHAnsi"/>
          <w:sz w:val="28"/>
          <w:szCs w:val="28"/>
        </w:rPr>
        <w:t xml:space="preserve"> Стимулирующие</w:t>
      </w:r>
      <w:r w:rsidRPr="001338B5">
        <w:rPr>
          <w:rFonts w:eastAsiaTheme="minorHAnsi"/>
          <w:sz w:val="28"/>
          <w:szCs w:val="28"/>
        </w:rPr>
        <w:t xml:space="preserve"> надбавки учитываются при начислении районного коэффициента и процентной надбавки за стаж работы в южных районах Иркутской области.</w:t>
      </w:r>
    </w:p>
    <w:p w14:paraId="304A727A" w14:textId="77777777" w:rsidR="00045E38" w:rsidRDefault="00045E38" w:rsidP="00045E3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727C33">
        <w:rPr>
          <w:sz w:val="28"/>
          <w:szCs w:val="28"/>
        </w:rPr>
        <w:t xml:space="preserve"> Объем средств фонда стимулирующих выплат, устанавливается учредителем и может быть пересмот</w:t>
      </w:r>
      <w:r>
        <w:rPr>
          <w:sz w:val="28"/>
          <w:szCs w:val="28"/>
        </w:rPr>
        <w:t>рен в течение года, в том числе</w:t>
      </w:r>
      <w:r w:rsidRPr="00727C33">
        <w:rPr>
          <w:sz w:val="28"/>
          <w:szCs w:val="28"/>
        </w:rPr>
        <w:t xml:space="preserve"> сторону уменьшения до минимального размера.</w:t>
      </w:r>
    </w:p>
    <w:p w14:paraId="3316868A" w14:textId="77777777" w:rsidR="00045E38" w:rsidRPr="00727C33" w:rsidRDefault="00045E38" w:rsidP="00045E3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5.7. </w:t>
      </w:r>
      <w:r>
        <w:rPr>
          <w:rFonts w:eastAsiaTheme="minorHAnsi"/>
          <w:sz w:val="28"/>
          <w:szCs w:val="28"/>
        </w:rPr>
        <w:t>Порядок и условия оплаты труда</w:t>
      </w:r>
      <w:r w:rsidRPr="001338B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руководителя у</w:t>
      </w:r>
      <w:r w:rsidRPr="001338B5">
        <w:rPr>
          <w:rFonts w:eastAsiaTheme="minorHAnsi"/>
          <w:sz w:val="28"/>
          <w:szCs w:val="28"/>
        </w:rPr>
        <w:t>чреждени</w:t>
      </w:r>
      <w:r>
        <w:rPr>
          <w:rFonts w:eastAsiaTheme="minorHAnsi"/>
          <w:sz w:val="28"/>
          <w:szCs w:val="28"/>
        </w:rPr>
        <w:t>я,</w:t>
      </w:r>
      <w:r w:rsidRPr="001338B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его</w:t>
      </w:r>
      <w:r w:rsidRPr="001338B5">
        <w:rPr>
          <w:rFonts w:eastAsiaTheme="minorHAnsi"/>
          <w:sz w:val="28"/>
          <w:szCs w:val="28"/>
        </w:rPr>
        <w:t xml:space="preserve"> заместителей</w:t>
      </w:r>
      <w:r>
        <w:rPr>
          <w:rFonts w:eastAsiaTheme="minorHAnsi"/>
          <w:sz w:val="28"/>
          <w:szCs w:val="28"/>
        </w:rPr>
        <w:t xml:space="preserve"> и главного художественного руководителя</w:t>
      </w:r>
      <w:r w:rsidRPr="001338B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устанавливаются нормативным правовым актом учредителя.</w:t>
      </w:r>
    </w:p>
    <w:p w14:paraId="02343C45" w14:textId="77777777" w:rsidR="00045E38" w:rsidRPr="00B82907" w:rsidRDefault="00045E38" w:rsidP="00045E3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28F8D844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Pr="001338B5">
        <w:rPr>
          <w:rFonts w:eastAsiaTheme="minorHAnsi"/>
          <w:sz w:val="28"/>
          <w:szCs w:val="28"/>
        </w:rPr>
        <w:t>. ДРУГИЕ ВОПРОСЫ ОПЛАТЫ ТРУДА</w:t>
      </w:r>
    </w:p>
    <w:p w14:paraId="6D8D8131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8"/>
          <w:szCs w:val="28"/>
        </w:rPr>
      </w:pPr>
    </w:p>
    <w:p w14:paraId="68A2397F" w14:textId="77777777" w:rsidR="00045E38" w:rsidRPr="001338B5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6.1.</w:t>
      </w:r>
      <w:r w:rsidRPr="001338B5">
        <w:rPr>
          <w:rFonts w:eastAsiaTheme="minorHAnsi"/>
          <w:sz w:val="28"/>
          <w:szCs w:val="28"/>
        </w:rPr>
        <w:t xml:space="preserve"> В пределах средств, </w:t>
      </w:r>
      <w:r>
        <w:rPr>
          <w:rFonts w:eastAsiaTheme="minorHAnsi"/>
          <w:sz w:val="28"/>
          <w:szCs w:val="28"/>
        </w:rPr>
        <w:t>предусмотренных учреждением</w:t>
      </w:r>
      <w:r w:rsidRPr="001338B5">
        <w:rPr>
          <w:rFonts w:eastAsiaTheme="minorHAnsi"/>
          <w:sz w:val="28"/>
          <w:szCs w:val="28"/>
        </w:rPr>
        <w:t xml:space="preserve"> на оплату труда, могут производиться выплаты социального характера, в том числе материальная помощь.</w:t>
      </w:r>
    </w:p>
    <w:p w14:paraId="3284B15A" w14:textId="77777777" w:rsidR="00045E38" w:rsidRPr="008476E6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Pr="001338B5">
        <w:rPr>
          <w:rFonts w:eastAsiaTheme="minorHAnsi"/>
          <w:sz w:val="28"/>
          <w:szCs w:val="28"/>
        </w:rPr>
        <w:t>.2</w:t>
      </w:r>
      <w:r>
        <w:rPr>
          <w:rFonts w:eastAsiaTheme="minorHAnsi"/>
          <w:sz w:val="28"/>
          <w:szCs w:val="28"/>
        </w:rPr>
        <w:t>.</w:t>
      </w:r>
      <w:r w:rsidRPr="001338B5">
        <w:rPr>
          <w:rFonts w:eastAsiaTheme="minorHAnsi"/>
          <w:sz w:val="28"/>
          <w:szCs w:val="28"/>
        </w:rPr>
        <w:t xml:space="preserve"> Решение об оказании</w:t>
      </w:r>
      <w:r>
        <w:rPr>
          <w:rFonts w:eastAsiaTheme="minorHAnsi"/>
          <w:sz w:val="28"/>
          <w:szCs w:val="28"/>
        </w:rPr>
        <w:t xml:space="preserve"> материальной помощи работнику у</w:t>
      </w:r>
      <w:r w:rsidRPr="001338B5">
        <w:rPr>
          <w:rFonts w:eastAsiaTheme="minorHAnsi"/>
          <w:sz w:val="28"/>
          <w:szCs w:val="28"/>
        </w:rPr>
        <w:t>чреждения и ее конкретных р</w:t>
      </w:r>
      <w:r>
        <w:rPr>
          <w:rFonts w:eastAsiaTheme="minorHAnsi"/>
          <w:sz w:val="28"/>
          <w:szCs w:val="28"/>
        </w:rPr>
        <w:t>азмерах принимает руководитель у</w:t>
      </w:r>
      <w:r w:rsidRPr="001338B5">
        <w:rPr>
          <w:rFonts w:eastAsiaTheme="minorHAnsi"/>
          <w:sz w:val="28"/>
          <w:szCs w:val="28"/>
        </w:rPr>
        <w:t>чреждения на основании письменного заявления работника. Решение об оказании ма</w:t>
      </w:r>
      <w:r>
        <w:rPr>
          <w:rFonts w:eastAsiaTheme="minorHAnsi"/>
          <w:sz w:val="28"/>
          <w:szCs w:val="28"/>
        </w:rPr>
        <w:t>териальной помощи руководителю у</w:t>
      </w:r>
      <w:r w:rsidRPr="001338B5">
        <w:rPr>
          <w:rFonts w:eastAsiaTheme="minorHAnsi"/>
          <w:sz w:val="28"/>
          <w:szCs w:val="28"/>
        </w:rPr>
        <w:t xml:space="preserve">чреждения принимает </w:t>
      </w:r>
      <w:r w:rsidRPr="008476E6">
        <w:rPr>
          <w:rFonts w:eastAsiaTheme="minorHAnsi"/>
          <w:sz w:val="28"/>
          <w:szCs w:val="28"/>
        </w:rPr>
        <w:t xml:space="preserve">начальник отдела культуры </w:t>
      </w:r>
      <w:r>
        <w:rPr>
          <w:rFonts w:eastAsiaTheme="minorHAnsi"/>
          <w:sz w:val="28"/>
          <w:szCs w:val="28"/>
        </w:rPr>
        <w:t xml:space="preserve">администрации </w:t>
      </w:r>
      <w:r w:rsidRPr="008476E6">
        <w:rPr>
          <w:rFonts w:eastAsiaTheme="minorHAnsi"/>
          <w:sz w:val="28"/>
          <w:szCs w:val="28"/>
        </w:rPr>
        <w:t>Н</w:t>
      </w:r>
      <w:r>
        <w:rPr>
          <w:rFonts w:eastAsiaTheme="minorHAnsi"/>
          <w:sz w:val="28"/>
          <w:szCs w:val="28"/>
        </w:rPr>
        <w:t>ижнеудинского муниципального образования</w:t>
      </w:r>
      <w:r w:rsidRPr="008476E6">
        <w:rPr>
          <w:rFonts w:eastAsiaTheme="minorHAnsi"/>
          <w:sz w:val="28"/>
          <w:szCs w:val="28"/>
        </w:rPr>
        <w:t>.</w:t>
      </w:r>
    </w:p>
    <w:p w14:paraId="279498F9" w14:textId="77777777" w:rsidR="00045E38" w:rsidRDefault="00045E38" w:rsidP="00045E38">
      <w:pPr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6.3</w:t>
      </w:r>
      <w:r w:rsidRPr="001338B5">
        <w:rPr>
          <w:rFonts w:eastAsiaTheme="minorHAnsi"/>
          <w:sz w:val="28"/>
          <w:szCs w:val="28"/>
        </w:rPr>
        <w:t>. Учреждени</w:t>
      </w:r>
      <w:r>
        <w:rPr>
          <w:rFonts w:eastAsiaTheme="minorHAnsi"/>
          <w:sz w:val="28"/>
          <w:szCs w:val="28"/>
        </w:rPr>
        <w:t>е</w:t>
      </w:r>
      <w:r w:rsidRPr="001338B5">
        <w:rPr>
          <w:rFonts w:eastAsiaTheme="minorHAnsi"/>
          <w:sz w:val="28"/>
          <w:szCs w:val="28"/>
        </w:rPr>
        <w:t xml:space="preserve"> в пределах выделенных бюджетных ассигнований в соответствии с настоящим Положением определяют порядок, условия, размеры выплаты материальной помощи и закрепляют их в соот</w:t>
      </w:r>
      <w:r>
        <w:rPr>
          <w:rFonts w:eastAsiaTheme="minorHAnsi"/>
          <w:sz w:val="28"/>
          <w:szCs w:val="28"/>
        </w:rPr>
        <w:t>ветствующем положении у</w:t>
      </w:r>
      <w:r w:rsidRPr="001338B5">
        <w:rPr>
          <w:rFonts w:eastAsiaTheme="minorHAnsi"/>
          <w:sz w:val="28"/>
          <w:szCs w:val="28"/>
        </w:rPr>
        <w:t>чреждения, коллективном договоре, трудовом договоре, заключаемом между работником и работодателем.</w:t>
      </w:r>
    </w:p>
    <w:p w14:paraId="602333F2" w14:textId="418CC460" w:rsidR="00386CAB" w:rsidRDefault="00386CAB" w:rsidP="002401E6">
      <w:pPr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8"/>
          <w:szCs w:val="28"/>
        </w:rPr>
      </w:pPr>
    </w:p>
    <w:p w14:paraId="50565B35" w14:textId="77777777" w:rsidR="00386CAB" w:rsidRDefault="00386CAB" w:rsidP="002401E6">
      <w:pPr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8"/>
          <w:szCs w:val="28"/>
        </w:rPr>
      </w:pPr>
    </w:p>
    <w:p w14:paraId="089C23B6" w14:textId="60933ED0" w:rsidR="00386CAB" w:rsidRDefault="00386CAB" w:rsidP="002401E6">
      <w:pPr>
        <w:autoSpaceDE w:val="0"/>
        <w:autoSpaceDN w:val="0"/>
        <w:adjustRightInd w:val="0"/>
        <w:spacing w:line="240" w:lineRule="auto"/>
        <w:ind w:firstLine="851"/>
        <w:rPr>
          <w:rFonts w:eastAsiaTheme="minorHAnsi"/>
          <w:sz w:val="28"/>
          <w:szCs w:val="28"/>
        </w:rPr>
        <w:sectPr w:rsidR="00386CAB" w:rsidSect="00311F5F">
          <w:headerReference w:type="default" r:id="rId25"/>
          <w:pgSz w:w="11905" w:h="16838"/>
          <w:pgMar w:top="1134" w:right="706" w:bottom="993" w:left="1560" w:header="720" w:footer="720" w:gutter="0"/>
          <w:pgNumType w:start="1"/>
          <w:cols w:space="720"/>
          <w:noEndnote/>
          <w:titlePg/>
          <w:docGrid w:linePitch="326"/>
        </w:sectPr>
      </w:pPr>
    </w:p>
    <w:p w14:paraId="6912BB28" w14:textId="2C0E8B5D" w:rsidR="00B37E2B" w:rsidRPr="00253CEB" w:rsidRDefault="00B37E2B" w:rsidP="00386CAB">
      <w:pPr>
        <w:autoSpaceDE w:val="0"/>
        <w:autoSpaceDN w:val="0"/>
        <w:adjustRightInd w:val="0"/>
        <w:spacing w:line="240" w:lineRule="auto"/>
        <w:ind w:left="4253" w:firstLine="0"/>
        <w:jc w:val="left"/>
        <w:rPr>
          <w:sz w:val="28"/>
          <w:szCs w:val="28"/>
        </w:rPr>
      </w:pPr>
      <w:r w:rsidRPr="00253CE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DE562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0EA2D6A9" w14:textId="57C42E99" w:rsidR="00B37E2B" w:rsidRDefault="00B37E2B" w:rsidP="00386CAB">
      <w:pPr>
        <w:ind w:left="4253"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253CEB">
        <w:rPr>
          <w:sz w:val="28"/>
          <w:szCs w:val="28"/>
        </w:rPr>
        <w:t xml:space="preserve">к </w:t>
      </w:r>
      <w:r w:rsidR="00ED0412">
        <w:rPr>
          <w:sz w:val="28"/>
          <w:szCs w:val="28"/>
        </w:rPr>
        <w:t>П</w:t>
      </w:r>
      <w:r>
        <w:rPr>
          <w:sz w:val="28"/>
          <w:szCs w:val="28"/>
        </w:rPr>
        <w:t xml:space="preserve">римерному </w:t>
      </w:r>
      <w:r>
        <w:rPr>
          <w:rFonts w:eastAsia="Times New Roman"/>
          <w:color w:val="000000"/>
          <w:sz w:val="28"/>
          <w:szCs w:val="28"/>
          <w:lang w:eastAsia="ru-RU"/>
        </w:rPr>
        <w:t>положению</w:t>
      </w:r>
      <w:r w:rsidRPr="001338B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38B5">
        <w:rPr>
          <w:rFonts w:eastAsia="Times New Roman"/>
          <w:color w:val="000000"/>
          <w:sz w:val="28"/>
          <w:szCs w:val="28"/>
          <w:lang w:eastAsia="ru-RU"/>
        </w:rPr>
        <w:t>об</w:t>
      </w:r>
      <w:proofErr w:type="gramEnd"/>
    </w:p>
    <w:p w14:paraId="1811BECE" w14:textId="1C3C9A1F" w:rsidR="00B37E2B" w:rsidRDefault="00B37E2B" w:rsidP="00386CAB">
      <w:pPr>
        <w:ind w:left="4253" w:firstLine="0"/>
        <w:jc w:val="left"/>
        <w:rPr>
          <w:bCs/>
          <w:sz w:val="28"/>
          <w:szCs w:val="28"/>
        </w:rPr>
      </w:pPr>
      <w:r w:rsidRPr="001338B5">
        <w:rPr>
          <w:rFonts w:eastAsia="Times New Roman"/>
          <w:color w:val="000000"/>
          <w:sz w:val="28"/>
          <w:szCs w:val="28"/>
          <w:lang w:eastAsia="ru-RU"/>
        </w:rPr>
        <w:t>оплате труда работников</w:t>
      </w:r>
      <w:r w:rsidRPr="001338B5">
        <w:rPr>
          <w:bCs/>
          <w:sz w:val="28"/>
          <w:szCs w:val="28"/>
        </w:rPr>
        <w:t xml:space="preserve"> муниципальных</w:t>
      </w:r>
    </w:p>
    <w:p w14:paraId="7BD19B28" w14:textId="5BF1585F" w:rsidR="00B37E2B" w:rsidRDefault="00B37E2B" w:rsidP="00386CAB">
      <w:pPr>
        <w:ind w:left="4253" w:firstLine="0"/>
        <w:jc w:val="left"/>
        <w:rPr>
          <w:bCs/>
          <w:sz w:val="28"/>
          <w:szCs w:val="28"/>
        </w:rPr>
      </w:pPr>
      <w:r w:rsidRPr="001338B5">
        <w:rPr>
          <w:bCs/>
          <w:sz w:val="28"/>
          <w:szCs w:val="28"/>
        </w:rPr>
        <w:t>учреждений культуры Нижнеудинского</w:t>
      </w:r>
    </w:p>
    <w:p w14:paraId="333A41D2" w14:textId="54D82ECB" w:rsidR="00B37E2B" w:rsidRDefault="00B37E2B" w:rsidP="00386CAB">
      <w:pPr>
        <w:ind w:left="4253" w:firstLine="0"/>
        <w:jc w:val="left"/>
        <w:rPr>
          <w:sz w:val="28"/>
          <w:szCs w:val="28"/>
        </w:rPr>
      </w:pPr>
      <w:r w:rsidRPr="001338B5"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14:paraId="5CFBEB88" w14:textId="77777777" w:rsidR="00BB1262" w:rsidRDefault="00BB1262" w:rsidP="00EB38B0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14:paraId="161F29BD" w14:textId="77777777" w:rsidR="00BD4C57" w:rsidRPr="009E227B" w:rsidRDefault="00BD4C57" w:rsidP="00386CAB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9E227B">
        <w:rPr>
          <w:b/>
          <w:sz w:val="28"/>
          <w:szCs w:val="28"/>
        </w:rPr>
        <w:t>Размеры минимальных окладов работников муниципальных учреждений культуры Нижнеудинского муниципального образования</w:t>
      </w:r>
    </w:p>
    <w:p w14:paraId="4490EA16" w14:textId="77777777" w:rsidR="00BD4C57" w:rsidRPr="00FA5871" w:rsidRDefault="00BD4C57" w:rsidP="00BD4C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713133" w14:textId="77777777" w:rsidR="00BD4C57" w:rsidRPr="00ED3E3A" w:rsidRDefault="00BD4C57" w:rsidP="00481098">
      <w:pPr>
        <w:autoSpaceDE w:val="0"/>
        <w:autoSpaceDN w:val="0"/>
        <w:adjustRightInd w:val="0"/>
        <w:ind w:firstLine="0"/>
        <w:jc w:val="center"/>
        <w:rPr>
          <w:rFonts w:eastAsiaTheme="minorHAnsi"/>
          <w:i/>
          <w:sz w:val="28"/>
          <w:szCs w:val="28"/>
        </w:rPr>
      </w:pPr>
      <w:r w:rsidRPr="00ED3E3A">
        <w:rPr>
          <w:i/>
          <w:sz w:val="28"/>
          <w:szCs w:val="28"/>
        </w:rPr>
        <w:t xml:space="preserve">1. Профессиональные квалификационные группы общеотраслевых должностей руководителей, специалистов и служащих, утвержденные приказом </w:t>
      </w:r>
      <w:proofErr w:type="spellStart"/>
      <w:r w:rsidRPr="00ED3E3A">
        <w:rPr>
          <w:i/>
          <w:sz w:val="28"/>
          <w:szCs w:val="28"/>
        </w:rPr>
        <w:t>Минздравсоцразвития</w:t>
      </w:r>
      <w:proofErr w:type="spellEnd"/>
      <w:r w:rsidRPr="00ED3E3A">
        <w:rPr>
          <w:i/>
          <w:sz w:val="28"/>
          <w:szCs w:val="28"/>
        </w:rPr>
        <w:t xml:space="preserve"> России от 29 мая 2008 года</w:t>
      </w:r>
      <w:r w:rsidRPr="00ED3E3A">
        <w:rPr>
          <w:rFonts w:eastAsiaTheme="minorHAnsi"/>
          <w:i/>
          <w:sz w:val="28"/>
          <w:szCs w:val="28"/>
        </w:rPr>
        <w:t xml:space="preserve"> № 247н</w:t>
      </w:r>
    </w:p>
    <w:p w14:paraId="3F7937E3" w14:textId="77777777" w:rsidR="00BD4C57" w:rsidRPr="001338B5" w:rsidRDefault="00BD4C57" w:rsidP="00BD4C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14:paraId="2861C872" w14:textId="77777777" w:rsidR="00BD4C57" w:rsidRPr="001338B5" w:rsidRDefault="00BD4C57" w:rsidP="00BD4C5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  <w:r w:rsidRPr="001338B5">
        <w:rPr>
          <w:rFonts w:eastAsiaTheme="minorHAnsi"/>
          <w:sz w:val="28"/>
          <w:szCs w:val="28"/>
        </w:rPr>
        <w:t>Профессиональная квалификационная группа</w:t>
      </w:r>
    </w:p>
    <w:p w14:paraId="4A53941B" w14:textId="77777777" w:rsidR="00BD4C57" w:rsidRDefault="00BD4C57" w:rsidP="00BD4C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1338B5">
        <w:rPr>
          <w:rFonts w:eastAsiaTheme="minorHAnsi"/>
          <w:sz w:val="28"/>
          <w:szCs w:val="28"/>
        </w:rPr>
        <w:t>Общеотраслевые до</w:t>
      </w:r>
      <w:r>
        <w:rPr>
          <w:rFonts w:eastAsiaTheme="minorHAnsi"/>
          <w:sz w:val="28"/>
          <w:szCs w:val="28"/>
        </w:rPr>
        <w:t>лжности служащих второго уровня»</w:t>
      </w:r>
    </w:p>
    <w:p w14:paraId="0365AFB9" w14:textId="77777777" w:rsidR="00BD4C57" w:rsidRPr="001338B5" w:rsidRDefault="00BD4C57" w:rsidP="00BD4C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38"/>
        <w:gridCol w:w="1421"/>
      </w:tblGrid>
      <w:tr w:rsidR="00BD4C57" w:rsidRPr="00FC3CC4" w14:paraId="4407CF5B" w14:textId="77777777" w:rsidTr="00E16B63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EC80" w14:textId="3233FA06" w:rsidR="00BD4C57" w:rsidRPr="00FC3CC4" w:rsidRDefault="00BD4C57" w:rsidP="0048109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</w:rPr>
            </w:pPr>
            <w:r w:rsidRPr="00FC3CC4">
              <w:rPr>
                <w:rFonts w:eastAsiaTheme="minorHAnsi"/>
              </w:rPr>
              <w:t>1 квалификационный уровень</w:t>
            </w:r>
          </w:p>
        </w:tc>
      </w:tr>
      <w:tr w:rsidR="00BD4C57" w:rsidRPr="00FC3CC4" w14:paraId="64CBEB09" w14:textId="77777777" w:rsidTr="00481098">
        <w:trPr>
          <w:trHeight w:val="7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9C6A" w14:textId="77777777" w:rsidR="00BD4C57" w:rsidRPr="00FC3CC4" w:rsidRDefault="00BD4C57" w:rsidP="0048109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FC3CC4">
              <w:rPr>
                <w:rFonts w:eastAsiaTheme="minorHAnsi"/>
              </w:rPr>
              <w:t xml:space="preserve">Техник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7DD9" w14:textId="042C60EC" w:rsidR="00BD4C57" w:rsidRPr="00FC3CC4" w:rsidRDefault="00BD4C57" w:rsidP="0048109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  <w:r w:rsidR="00481098">
              <w:rPr>
                <w:rFonts w:eastAsiaTheme="minorHAnsi"/>
              </w:rPr>
              <w:t>847</w:t>
            </w:r>
          </w:p>
        </w:tc>
      </w:tr>
      <w:tr w:rsidR="00BD4C57" w:rsidRPr="00FC3CC4" w14:paraId="13686B30" w14:textId="77777777" w:rsidTr="00E16B63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A630" w14:textId="0F0B740D" w:rsidR="00BD4C57" w:rsidRPr="00FC3CC4" w:rsidRDefault="00BD4C57" w:rsidP="0048109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</w:rPr>
            </w:pPr>
            <w:r w:rsidRPr="00FC3CC4">
              <w:rPr>
                <w:rFonts w:eastAsiaTheme="minorHAnsi"/>
              </w:rPr>
              <w:t>2 квалификационный уровень</w:t>
            </w:r>
          </w:p>
        </w:tc>
      </w:tr>
      <w:tr w:rsidR="00BD4C57" w:rsidRPr="00FC3CC4" w14:paraId="1747263B" w14:textId="77777777" w:rsidTr="00481098">
        <w:trPr>
          <w:trHeight w:val="128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CBB5" w14:textId="761D88AC" w:rsidR="00BD4C57" w:rsidRPr="00FC3CC4" w:rsidRDefault="00BD4C57" w:rsidP="0048109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FC3CC4">
              <w:rPr>
                <w:rFonts w:eastAsiaTheme="minorHAnsi"/>
              </w:rPr>
              <w:t xml:space="preserve">Заведующий хозяйством 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AC3C" w14:textId="03AC8361" w:rsidR="00BD4C57" w:rsidRPr="00FC3CC4" w:rsidRDefault="00481098" w:rsidP="0048109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8022</w:t>
            </w:r>
          </w:p>
        </w:tc>
      </w:tr>
    </w:tbl>
    <w:p w14:paraId="5082E51D" w14:textId="48A7FB6F" w:rsidR="00BD4C57" w:rsidRDefault="00BD4C57" w:rsidP="00BD4C57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</w:rPr>
      </w:pPr>
    </w:p>
    <w:p w14:paraId="6F95818B" w14:textId="77777777" w:rsidR="00257D1B" w:rsidRPr="00045E38" w:rsidRDefault="00257D1B" w:rsidP="00257D1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  <w:r w:rsidRPr="00045E38">
        <w:rPr>
          <w:rFonts w:eastAsiaTheme="minorHAnsi"/>
          <w:sz w:val="28"/>
          <w:szCs w:val="28"/>
        </w:rPr>
        <w:t>Профессиональная квалификационная группа</w:t>
      </w:r>
    </w:p>
    <w:p w14:paraId="5597B36C" w14:textId="5EDC2D63" w:rsidR="00257D1B" w:rsidRPr="00045E38" w:rsidRDefault="00257D1B" w:rsidP="00257D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045E38">
        <w:rPr>
          <w:rFonts w:eastAsiaTheme="minorHAnsi"/>
          <w:sz w:val="28"/>
          <w:szCs w:val="28"/>
        </w:rPr>
        <w:t>«Общеотраслевые должности служащих третьего уровня»</w:t>
      </w:r>
    </w:p>
    <w:p w14:paraId="37CB0EE0" w14:textId="77777777" w:rsidR="00257D1B" w:rsidRPr="00045E38" w:rsidRDefault="00257D1B" w:rsidP="00257D1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38"/>
        <w:gridCol w:w="1421"/>
      </w:tblGrid>
      <w:tr w:rsidR="00257D1B" w:rsidRPr="00045E38" w14:paraId="07E8948C" w14:textId="77777777" w:rsidTr="00E16B63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7CA6" w14:textId="77777777" w:rsidR="00257D1B" w:rsidRPr="00045E38" w:rsidRDefault="00257D1B" w:rsidP="00E16B6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</w:rPr>
            </w:pPr>
            <w:r w:rsidRPr="00045E38">
              <w:rPr>
                <w:rFonts w:eastAsiaTheme="minorHAnsi"/>
              </w:rPr>
              <w:t>1 квалификационный уровень</w:t>
            </w:r>
          </w:p>
        </w:tc>
      </w:tr>
      <w:tr w:rsidR="00257D1B" w:rsidRPr="00FC3CC4" w14:paraId="5DAD9C17" w14:textId="77777777" w:rsidTr="00E16B63">
        <w:trPr>
          <w:trHeight w:val="7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60BB" w14:textId="31456C7E" w:rsidR="00257D1B" w:rsidRPr="00045E38" w:rsidRDefault="00257D1B" w:rsidP="00E16B6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045E38">
              <w:rPr>
                <w:rFonts w:eastAsiaTheme="minorHAnsi"/>
              </w:rPr>
              <w:t>Инженер-программист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9D4E" w14:textId="2A6F7FA2" w:rsidR="00257D1B" w:rsidRPr="00FC3CC4" w:rsidRDefault="00257D1B" w:rsidP="00E16B6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</w:rPr>
            </w:pPr>
            <w:r w:rsidRPr="00045E38">
              <w:rPr>
                <w:rFonts w:eastAsiaTheme="minorHAnsi"/>
              </w:rPr>
              <w:t>9732</w:t>
            </w:r>
          </w:p>
        </w:tc>
      </w:tr>
    </w:tbl>
    <w:p w14:paraId="2F3531B2" w14:textId="77777777" w:rsidR="00257D1B" w:rsidRPr="00ED3E3A" w:rsidRDefault="00257D1B" w:rsidP="00BD4C57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</w:rPr>
      </w:pPr>
    </w:p>
    <w:p w14:paraId="489C5AE8" w14:textId="77777777" w:rsidR="00BD4C57" w:rsidRPr="00ED3E3A" w:rsidRDefault="00BD4C57" w:rsidP="000833F0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i/>
          <w:sz w:val="28"/>
          <w:szCs w:val="28"/>
        </w:rPr>
      </w:pPr>
      <w:r w:rsidRPr="00ED3E3A">
        <w:rPr>
          <w:rFonts w:eastAsiaTheme="minorHAnsi"/>
          <w:i/>
          <w:sz w:val="28"/>
          <w:szCs w:val="28"/>
        </w:rPr>
        <w:t xml:space="preserve">2. </w:t>
      </w:r>
      <w:r w:rsidRPr="00ED3E3A">
        <w:rPr>
          <w:i/>
          <w:sz w:val="28"/>
          <w:szCs w:val="28"/>
        </w:rPr>
        <w:t xml:space="preserve">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ED3E3A">
        <w:rPr>
          <w:i/>
          <w:sz w:val="28"/>
          <w:szCs w:val="28"/>
        </w:rPr>
        <w:t>Минздравсоцразвития</w:t>
      </w:r>
      <w:proofErr w:type="spellEnd"/>
      <w:r w:rsidRPr="00ED3E3A">
        <w:rPr>
          <w:i/>
          <w:sz w:val="28"/>
          <w:szCs w:val="28"/>
        </w:rPr>
        <w:t xml:space="preserve"> России от 31 августа 2007 года</w:t>
      </w:r>
      <w:r w:rsidRPr="00ED3E3A">
        <w:rPr>
          <w:rFonts w:eastAsiaTheme="minorHAnsi"/>
          <w:i/>
          <w:sz w:val="28"/>
          <w:szCs w:val="28"/>
        </w:rPr>
        <w:t xml:space="preserve"> № 570</w:t>
      </w:r>
    </w:p>
    <w:p w14:paraId="31585A29" w14:textId="77777777" w:rsidR="00BD4C57" w:rsidRPr="00ED3E3A" w:rsidRDefault="00BD4C57" w:rsidP="00BD4C57">
      <w:pPr>
        <w:autoSpaceDE w:val="0"/>
        <w:autoSpaceDN w:val="0"/>
        <w:adjustRightInd w:val="0"/>
        <w:rPr>
          <w:rFonts w:eastAsiaTheme="minorHAnsi"/>
          <w:i/>
          <w:sz w:val="28"/>
          <w:szCs w:val="28"/>
        </w:rPr>
      </w:pPr>
    </w:p>
    <w:p w14:paraId="2587B59B" w14:textId="77777777" w:rsidR="00BD4C57" w:rsidRPr="00EB38B0" w:rsidRDefault="00BD4C57" w:rsidP="00BD4C5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</w:rPr>
      </w:pPr>
      <w:r w:rsidRPr="00EB38B0">
        <w:rPr>
          <w:rFonts w:eastAsiaTheme="minorHAnsi"/>
          <w:sz w:val="28"/>
          <w:szCs w:val="28"/>
        </w:rPr>
        <w:t>Профессиональная квалификационная группа</w:t>
      </w:r>
    </w:p>
    <w:p w14:paraId="624EC590" w14:textId="77777777" w:rsidR="00BD4C57" w:rsidRPr="00EB38B0" w:rsidRDefault="00BD4C57" w:rsidP="00BD4C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EB38B0">
        <w:rPr>
          <w:rFonts w:eastAsiaTheme="minorHAnsi"/>
          <w:sz w:val="28"/>
          <w:szCs w:val="28"/>
        </w:rPr>
        <w:t xml:space="preserve">Должности </w:t>
      </w:r>
      <w:proofErr w:type="gramStart"/>
      <w:r w:rsidRPr="00EB38B0">
        <w:rPr>
          <w:rFonts w:eastAsiaTheme="minorHAnsi"/>
          <w:sz w:val="28"/>
          <w:szCs w:val="28"/>
        </w:rPr>
        <w:t>технических исполнителей</w:t>
      </w:r>
      <w:proofErr w:type="gramEnd"/>
      <w:r w:rsidRPr="00EB38B0">
        <w:rPr>
          <w:rFonts w:eastAsiaTheme="minorHAnsi"/>
          <w:sz w:val="28"/>
          <w:szCs w:val="28"/>
        </w:rPr>
        <w:t xml:space="preserve"> и артистов</w:t>
      </w:r>
    </w:p>
    <w:p w14:paraId="02FDFF61" w14:textId="77777777" w:rsidR="00BD4C57" w:rsidRPr="00EB38B0" w:rsidRDefault="00BD4C57" w:rsidP="00BD4C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вспомогательного состава»</w:t>
      </w:r>
    </w:p>
    <w:p w14:paraId="653AEC73" w14:textId="77777777" w:rsidR="00BD4C57" w:rsidRPr="00EB38B0" w:rsidRDefault="00BD4C57" w:rsidP="00BD4C5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1418"/>
      </w:tblGrid>
      <w:tr w:rsidR="00BD4C57" w:rsidRPr="00D42E8A" w14:paraId="7B0F4CF0" w14:textId="77777777" w:rsidTr="00E16B63">
        <w:trPr>
          <w:trHeight w:val="309"/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EB2C" w14:textId="77777777" w:rsidR="00BD4C57" w:rsidRPr="00D42E8A" w:rsidRDefault="00BD4C57" w:rsidP="0048109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Смотритель музейный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6F8" w14:textId="72BB735F" w:rsidR="00BD4C57" w:rsidRPr="00D42E8A" w:rsidRDefault="00481098" w:rsidP="0048109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7539</w:t>
            </w:r>
          </w:p>
        </w:tc>
      </w:tr>
    </w:tbl>
    <w:p w14:paraId="15079557" w14:textId="77777777" w:rsidR="00BD4C57" w:rsidRPr="00D42E8A" w:rsidRDefault="00BD4C57" w:rsidP="00BD4C5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5EF8F1B6" w14:textId="77777777" w:rsidR="00BD4C57" w:rsidRPr="00EB38B0" w:rsidRDefault="00BD4C57" w:rsidP="00BD4C5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</w:rPr>
      </w:pPr>
      <w:r w:rsidRPr="00EB38B0">
        <w:rPr>
          <w:rFonts w:eastAsiaTheme="minorHAnsi"/>
          <w:sz w:val="28"/>
          <w:szCs w:val="28"/>
        </w:rPr>
        <w:t>Профессиональная квалификационная группа</w:t>
      </w:r>
    </w:p>
    <w:p w14:paraId="0F5DBB6C" w14:textId="77777777" w:rsidR="00BD4C57" w:rsidRPr="00EB38B0" w:rsidRDefault="00BD4C57" w:rsidP="00BD4C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EB38B0">
        <w:rPr>
          <w:rFonts w:eastAsiaTheme="minorHAnsi"/>
          <w:sz w:val="28"/>
          <w:szCs w:val="28"/>
        </w:rPr>
        <w:t>Должности работников культуры, искусства</w:t>
      </w:r>
    </w:p>
    <w:p w14:paraId="19EBCBB8" w14:textId="77777777" w:rsidR="00BD4C57" w:rsidRPr="00EB38B0" w:rsidRDefault="00BD4C57" w:rsidP="00BD4C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 кинематографии среднего звена»</w:t>
      </w:r>
    </w:p>
    <w:p w14:paraId="05F30F24" w14:textId="77777777" w:rsidR="00BD4C57" w:rsidRPr="00EB38B0" w:rsidRDefault="00BD4C57" w:rsidP="00BD4C5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1418"/>
      </w:tblGrid>
      <w:tr w:rsidR="00BD4C57" w:rsidRPr="00D42E8A" w14:paraId="3AB770C4" w14:textId="77777777" w:rsidTr="00481098">
        <w:trPr>
          <w:trHeight w:val="131"/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B85" w14:textId="77777777" w:rsidR="00BD4C57" w:rsidRPr="00D42E8A" w:rsidRDefault="00BD4C57" w:rsidP="0048109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Заведующий костюмерной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73EE" w14:textId="1E4CEFDB" w:rsidR="00BD4C57" w:rsidRPr="00D42E8A" w:rsidRDefault="000833F0" w:rsidP="0048109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9121</w:t>
            </w:r>
          </w:p>
        </w:tc>
      </w:tr>
      <w:tr w:rsidR="00BD4C57" w:rsidRPr="00D42E8A" w14:paraId="3A5FEB61" w14:textId="77777777" w:rsidTr="00481098">
        <w:trPr>
          <w:trHeight w:val="209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A0F" w14:textId="77777777" w:rsidR="00BD4C57" w:rsidRPr="00D42E8A" w:rsidRDefault="00BD4C57" w:rsidP="0048109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Руководитель кружка, любительского объединения, клуба </w:t>
            </w:r>
            <w:r w:rsidRPr="003B57E5">
              <w:rPr>
                <w:rFonts w:eastAsiaTheme="minorHAnsi"/>
              </w:rPr>
              <w:t>по</w:t>
            </w:r>
            <w:r>
              <w:rPr>
                <w:rFonts w:eastAsiaTheme="minorHAnsi"/>
              </w:rPr>
              <w:t xml:space="preserve"> </w:t>
            </w:r>
            <w:r w:rsidRPr="003B57E5">
              <w:rPr>
                <w:rFonts w:eastAsiaTheme="minorHAnsi"/>
              </w:rPr>
              <w:t>интересам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688" w14:textId="77777777" w:rsidR="00BD4C57" w:rsidRPr="00D42E8A" w:rsidRDefault="00BD4C57" w:rsidP="0048109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7CD682E6" w14:textId="77777777" w:rsidTr="00481098">
        <w:trPr>
          <w:trHeight w:val="114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B844" w14:textId="77777777" w:rsidR="00BD4C57" w:rsidRPr="00D42E8A" w:rsidRDefault="00BD4C57" w:rsidP="0048109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proofErr w:type="spellStart"/>
            <w:r w:rsidRPr="00D42E8A">
              <w:rPr>
                <w:rFonts w:eastAsiaTheme="minorHAnsi"/>
              </w:rPr>
              <w:t>Культорганизатор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BBE0" w14:textId="77777777" w:rsidR="00BD4C57" w:rsidRPr="00D42E8A" w:rsidRDefault="00BD4C57" w:rsidP="0048109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</w:tbl>
    <w:p w14:paraId="4C689B94" w14:textId="77777777" w:rsidR="00BD4C57" w:rsidRPr="00ED3E3A" w:rsidRDefault="00BD4C57" w:rsidP="00BD4C5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64255780" w14:textId="77777777" w:rsidR="00BD4C57" w:rsidRPr="00EB38B0" w:rsidRDefault="00BD4C57" w:rsidP="00BD4C5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</w:rPr>
      </w:pPr>
      <w:r w:rsidRPr="00EB38B0">
        <w:rPr>
          <w:rFonts w:eastAsiaTheme="minorHAnsi"/>
          <w:sz w:val="28"/>
          <w:szCs w:val="28"/>
        </w:rPr>
        <w:t>Профессиональная квалификационная группа</w:t>
      </w:r>
    </w:p>
    <w:p w14:paraId="079AC86F" w14:textId="77777777" w:rsidR="00BD4C57" w:rsidRPr="00EB38B0" w:rsidRDefault="00BD4C57" w:rsidP="00BD4C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EB38B0">
        <w:rPr>
          <w:rFonts w:eastAsiaTheme="minorHAnsi"/>
          <w:sz w:val="28"/>
          <w:szCs w:val="28"/>
        </w:rPr>
        <w:t>Должности работников культуры, искусства</w:t>
      </w:r>
    </w:p>
    <w:p w14:paraId="5807F243" w14:textId="77777777" w:rsidR="00BD4C57" w:rsidRPr="00EB38B0" w:rsidRDefault="00BD4C57" w:rsidP="00BD4C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 кинематографии ведущего звена»</w:t>
      </w:r>
    </w:p>
    <w:p w14:paraId="43E5C710" w14:textId="77777777" w:rsidR="00BD4C57" w:rsidRPr="00EB38B0" w:rsidRDefault="00BD4C57" w:rsidP="00BD4C5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1276"/>
      </w:tblGrid>
      <w:tr w:rsidR="00BD4C57" w:rsidRPr="00D42E8A" w14:paraId="11566F3D" w14:textId="77777777" w:rsidTr="000833F0">
        <w:trPr>
          <w:trHeight w:val="58"/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78AB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Библиотекарь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C1961" w14:textId="5AF94C0E" w:rsidR="00BD4C57" w:rsidRPr="00D42E8A" w:rsidRDefault="000833F0" w:rsidP="000833F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10483</w:t>
            </w:r>
          </w:p>
        </w:tc>
      </w:tr>
      <w:tr w:rsidR="00BD4C57" w:rsidRPr="00D42E8A" w14:paraId="1DFC3C11" w14:textId="77777777" w:rsidTr="000833F0">
        <w:trPr>
          <w:trHeight w:val="109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3833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Главный библиотекарь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6C97A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123543E8" w14:textId="77777777" w:rsidTr="000833F0">
        <w:trPr>
          <w:trHeight w:val="2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1DA2" w14:textId="4B796538" w:rsidR="00BD4C57" w:rsidRPr="00D42E8A" w:rsidRDefault="009435F9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>Б</w:t>
            </w:r>
            <w:r w:rsidR="00BD4C57" w:rsidRPr="00D42E8A">
              <w:rPr>
                <w:rFonts w:eastAsiaTheme="minorHAnsi"/>
              </w:rPr>
              <w:t>иблиограф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2B84D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3893BC90" w14:textId="77777777" w:rsidTr="000833F0">
        <w:trPr>
          <w:trHeight w:val="161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DE45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Художник-бутафор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DBF61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736FF03D" w14:textId="77777777" w:rsidTr="000833F0">
        <w:trPr>
          <w:trHeight w:val="266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AF5D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Художник-декоратор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54E76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0C4A4C96" w14:textId="77777777" w:rsidTr="000833F0">
        <w:trPr>
          <w:trHeight w:val="86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392A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Художник по свету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DD468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47B37C10" w14:textId="77777777" w:rsidTr="000833F0">
        <w:trPr>
          <w:trHeight w:val="58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CFD1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Художник-постановщик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936AD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2569724D" w14:textId="77777777" w:rsidTr="000833F0">
        <w:trPr>
          <w:trHeight w:val="124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5D42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>Художник – модельер театрального костюма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598F4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7EE10D9F" w14:textId="77777777" w:rsidTr="000833F0">
        <w:trPr>
          <w:trHeight w:val="227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CD83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Аккомпаниатор-концертмейстер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2F6C0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6FF032F0" w14:textId="77777777" w:rsidTr="00E16B63">
        <w:trPr>
          <w:trHeight w:val="10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7FDB" w14:textId="2F4A3888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Методист библиотеки, клубного учреждения, музея, научно-методического центра народного творчества, дома</w:t>
            </w:r>
            <w:r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>народного творчества, центра народной культуры (культуры и</w:t>
            </w:r>
            <w:r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>досуга) и других аналогичных учреждений и организаций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9A808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54A4FCFD" w14:textId="77777777" w:rsidTr="00E16B63">
        <w:trPr>
          <w:trHeight w:val="10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20F0" w14:textId="14D43FC0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Редактор библиотеки, клубного учреждения, музея,</w:t>
            </w:r>
            <w:r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>научно-методического центра народного творчества, дома</w:t>
            </w:r>
            <w:r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>народного творчества, центра народной культуры (культуры и</w:t>
            </w:r>
            <w:r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 xml:space="preserve">досуга) и других аналогичных учреждений и организаций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F8BDA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71F2E4B7" w14:textId="77777777" w:rsidTr="000833F0">
        <w:trPr>
          <w:trHeight w:val="169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B19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Экскурсовод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B7B38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16490E7B" w14:textId="77777777" w:rsidTr="000833F0">
        <w:trPr>
          <w:trHeight w:val="132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245D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Артист оркестра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8BC34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0D2567C1" w14:textId="77777777" w:rsidTr="000833F0">
        <w:trPr>
          <w:trHeight w:val="236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3444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Специалист по жанрам творчества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AD54A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7F25E1B7" w14:textId="77777777" w:rsidTr="000833F0">
        <w:trPr>
          <w:trHeight w:val="58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11EE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Звукооператор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EC7DA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387F8D77" w14:textId="77777777" w:rsidTr="00150DB4">
        <w:trPr>
          <w:trHeight w:val="58"/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1C7E" w14:textId="77777777" w:rsidR="00BD4C57" w:rsidRPr="00C124B2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C124B2">
              <w:rPr>
                <w:rFonts w:eastAsiaTheme="minorHAnsi"/>
              </w:rPr>
              <w:t>Администратор (старший администратор)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F0716" w14:textId="77777777" w:rsidR="00BD4C57" w:rsidRPr="00D42E8A" w:rsidRDefault="00BD4C57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150DB4" w:rsidRPr="00D42E8A" w14:paraId="408BF878" w14:textId="77777777" w:rsidTr="000833F0">
        <w:trPr>
          <w:trHeight w:val="58"/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B582" w14:textId="7824FDCE" w:rsidR="00150DB4" w:rsidRPr="00C124B2" w:rsidRDefault="00150DB4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proofErr w:type="spellStart"/>
            <w:r w:rsidRPr="00045E38">
              <w:rPr>
                <w:rFonts w:eastAsiaTheme="minorHAnsi"/>
              </w:rPr>
              <w:t>Светооператор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D1B" w14:textId="77777777" w:rsidR="00150DB4" w:rsidRPr="00D42E8A" w:rsidRDefault="00150DB4" w:rsidP="000833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</w:tbl>
    <w:p w14:paraId="1062EA19" w14:textId="77777777" w:rsidR="00BD4C57" w:rsidRPr="00ED3E3A" w:rsidRDefault="00BD4C57" w:rsidP="00BD4C5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3DBB68B8" w14:textId="77777777" w:rsidR="00BD4C57" w:rsidRPr="00EB38B0" w:rsidRDefault="00BD4C57" w:rsidP="00BD4C5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</w:rPr>
      </w:pPr>
      <w:r w:rsidRPr="00EB38B0">
        <w:rPr>
          <w:rFonts w:eastAsiaTheme="minorHAnsi"/>
          <w:sz w:val="28"/>
          <w:szCs w:val="28"/>
        </w:rPr>
        <w:t>Профессиональная квалификационная группа</w:t>
      </w:r>
    </w:p>
    <w:p w14:paraId="59AD380E" w14:textId="77777777" w:rsidR="00BD4C57" w:rsidRPr="00EB38B0" w:rsidRDefault="00BD4C57" w:rsidP="00BD4C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EB38B0">
        <w:rPr>
          <w:rFonts w:eastAsiaTheme="minorHAnsi"/>
          <w:sz w:val="28"/>
          <w:szCs w:val="28"/>
        </w:rPr>
        <w:t>Должности руководящего состава учреждений культуры,</w:t>
      </w:r>
    </w:p>
    <w:p w14:paraId="654C496D" w14:textId="77777777" w:rsidR="00BD4C57" w:rsidRPr="00EB38B0" w:rsidRDefault="00BD4C57" w:rsidP="00BD4C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искусства и кинематографии»</w:t>
      </w:r>
    </w:p>
    <w:p w14:paraId="3AA9BA5B" w14:textId="77777777" w:rsidR="00BD4C57" w:rsidRPr="00EB38B0" w:rsidRDefault="00BD4C57" w:rsidP="00BD4C5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38"/>
        <w:gridCol w:w="1276"/>
      </w:tblGrid>
      <w:tr w:rsidR="00BD4C57" w:rsidRPr="00D42E8A" w14:paraId="0D5201CF" w14:textId="77777777" w:rsidTr="0046222C">
        <w:trPr>
          <w:trHeight w:val="220"/>
          <w:tblCellSpacing w:w="5" w:type="nil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1425" w14:textId="77777777" w:rsidR="00BD4C57" w:rsidRPr="00D42E8A" w:rsidRDefault="00BD4C57" w:rsidP="004622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Заведующий отделом (сектором) библиотеки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962D" w14:textId="16B459B4" w:rsidR="00BD4C57" w:rsidRPr="00D42E8A" w:rsidRDefault="00BD4C57" w:rsidP="00CE6CB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  <w:r w:rsidR="00CE6CBE">
              <w:rPr>
                <w:rFonts w:eastAsiaTheme="minorHAnsi"/>
              </w:rPr>
              <w:t>1965</w:t>
            </w:r>
          </w:p>
        </w:tc>
      </w:tr>
      <w:tr w:rsidR="00BD4C57" w:rsidRPr="00D42E8A" w14:paraId="4297F363" w14:textId="77777777" w:rsidTr="0046222C">
        <w:trPr>
          <w:trHeight w:val="58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244A" w14:textId="77777777" w:rsidR="00BD4C57" w:rsidRPr="00D42E8A" w:rsidRDefault="00BD4C57" w:rsidP="004622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Заведующий отделом (сектором) музея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E64D" w14:textId="77777777" w:rsidR="00BD4C57" w:rsidRPr="00D42E8A" w:rsidRDefault="00BD4C57" w:rsidP="00CE6CB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2BC208EC" w14:textId="77777777" w:rsidTr="0046222C">
        <w:trPr>
          <w:trHeight w:val="13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784" w14:textId="77777777" w:rsidR="00BD4C57" w:rsidRPr="00D42E8A" w:rsidRDefault="00BD4C57" w:rsidP="004622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Режиссер (дирижер, балетмейстер, хормейстер)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A8E4" w14:textId="77777777" w:rsidR="00BD4C57" w:rsidRPr="00D42E8A" w:rsidRDefault="00BD4C57" w:rsidP="00CE6CB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1AE668CE" w14:textId="77777777" w:rsidTr="0046222C">
        <w:trPr>
          <w:trHeight w:val="91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1442" w14:textId="77777777" w:rsidR="00BD4C57" w:rsidRPr="00D42E8A" w:rsidRDefault="00BD4C57" w:rsidP="004622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Звукорежиссер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0F9A" w14:textId="77777777" w:rsidR="00BD4C57" w:rsidRPr="00D42E8A" w:rsidRDefault="00BD4C57" w:rsidP="00CE6CB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6ADAAD38" w14:textId="77777777" w:rsidTr="0046222C">
        <w:trPr>
          <w:trHeight w:val="58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62DB" w14:textId="77777777" w:rsidR="00BD4C57" w:rsidRPr="00D42E8A" w:rsidRDefault="00BD4C57" w:rsidP="004622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Главный хранитель фондов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31FE" w14:textId="77777777" w:rsidR="00BD4C57" w:rsidRPr="00D42E8A" w:rsidRDefault="00BD4C57" w:rsidP="00CE6CB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6114DC24" w14:textId="77777777" w:rsidTr="00E16B63">
        <w:trPr>
          <w:trHeight w:val="14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3647" w14:textId="5F82D56E" w:rsidR="00BD4C57" w:rsidRPr="00D42E8A" w:rsidRDefault="00BD4C57" w:rsidP="004622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lastRenderedPageBreak/>
              <w:t>Заведующий отделом (сектором) дома (дворца) культуры, парка культуры и отдыха, научно-методического центра народного творчества, дома</w:t>
            </w:r>
            <w:r w:rsidR="00BC2E57"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 xml:space="preserve">народного творчества, центра народной культуры (культуры и досуга) и других аналогичных учреждений </w:t>
            </w:r>
            <w:r w:rsidR="0046222C">
              <w:rPr>
                <w:rFonts w:eastAsiaTheme="minorHAnsi"/>
              </w:rPr>
              <w:t>и</w:t>
            </w:r>
            <w:r w:rsidRPr="00D42E8A">
              <w:rPr>
                <w:rFonts w:eastAsiaTheme="minorHAnsi"/>
              </w:rPr>
              <w:t xml:space="preserve"> организаций, заведующий</w:t>
            </w:r>
            <w:r w:rsidR="00BC2E57"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 xml:space="preserve">художественно-оформительской мастерской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23B" w14:textId="77777777" w:rsidR="00BD4C57" w:rsidRPr="00D42E8A" w:rsidRDefault="00BD4C57" w:rsidP="00CE6CB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2496146E" w14:textId="77777777" w:rsidTr="0046222C">
        <w:trPr>
          <w:trHeight w:val="109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3F72" w14:textId="77777777" w:rsidR="00BD4C57" w:rsidRPr="00D42E8A" w:rsidRDefault="00BD4C57" w:rsidP="004622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 xml:space="preserve">Режиссер массовых представлений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E79B" w14:textId="77777777" w:rsidR="00BD4C57" w:rsidRPr="00D42E8A" w:rsidRDefault="00BD4C57" w:rsidP="00CE6CB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67B24AD1" w14:textId="77777777" w:rsidTr="0046222C">
        <w:trPr>
          <w:trHeight w:val="416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1D3" w14:textId="5CAA5E11" w:rsidR="00BD4C57" w:rsidRPr="00D42E8A" w:rsidRDefault="00BD4C57" w:rsidP="004622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>Руководитель клубного формирования –</w:t>
            </w:r>
            <w:r w:rsidRPr="00D42E8A">
              <w:rPr>
                <w:rFonts w:eastAsiaTheme="minorHAnsi"/>
              </w:rPr>
              <w:t xml:space="preserve"> любительского</w:t>
            </w:r>
            <w:r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 xml:space="preserve">объединения, студии, коллектива самодеятельного искусства, клуба по интересам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4887" w14:textId="77777777" w:rsidR="00BD4C57" w:rsidRPr="00D42E8A" w:rsidRDefault="00BD4C57" w:rsidP="00CE6CB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47F141BB" w14:textId="77777777" w:rsidTr="00E16B63">
        <w:trPr>
          <w:trHeight w:val="400"/>
          <w:tblCellSpacing w:w="5" w:type="nil"/>
        </w:trPr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23B8" w14:textId="77777777" w:rsidR="00BD4C57" w:rsidRPr="00D42E8A" w:rsidRDefault="00BD4C57" w:rsidP="0046222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 xml:space="preserve">Иные должности, предусмотренные </w:t>
            </w:r>
            <w:hyperlink r:id="rId26" w:history="1">
              <w:r w:rsidRPr="00D42E8A">
                <w:rPr>
                  <w:rFonts w:eastAsiaTheme="minorHAnsi"/>
                </w:rPr>
                <w:t>приказом</w:t>
              </w:r>
            </w:hyperlink>
            <w:r w:rsidRPr="00D42E8A">
              <w:rPr>
                <w:rFonts w:eastAsiaTheme="minorHAnsi"/>
              </w:rPr>
              <w:t xml:space="preserve"> </w:t>
            </w:r>
            <w:proofErr w:type="spellStart"/>
            <w:r w:rsidRPr="00D42E8A">
              <w:rPr>
                <w:rFonts w:eastAsiaTheme="minorHAnsi"/>
              </w:rPr>
              <w:t>Минздравсоцразвития</w:t>
            </w:r>
            <w:proofErr w:type="spellEnd"/>
            <w:r w:rsidRPr="00D42E8A">
              <w:rPr>
                <w:rFonts w:eastAsiaTheme="minorHAnsi"/>
              </w:rPr>
              <w:t xml:space="preserve"> России от 31 августа 2007 года N 570, </w:t>
            </w:r>
            <w:proofErr w:type="gramStart"/>
            <w:r w:rsidRPr="00D42E8A">
              <w:rPr>
                <w:rFonts w:eastAsiaTheme="minorHAnsi"/>
              </w:rPr>
              <w:t>по</w:t>
            </w:r>
            <w:proofErr w:type="gramEnd"/>
            <w:r w:rsidRPr="00D42E8A">
              <w:rPr>
                <w:rFonts w:eastAsiaTheme="minorHAnsi"/>
              </w:rPr>
              <w:t xml:space="preserve"> данной ПКГ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23FB" w14:textId="77777777" w:rsidR="00BD4C57" w:rsidRPr="00D42E8A" w:rsidRDefault="00BD4C57" w:rsidP="00CE6CB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</w:tbl>
    <w:p w14:paraId="0D736BD8" w14:textId="77777777" w:rsidR="00BD4C57" w:rsidRPr="00EB38B0" w:rsidRDefault="00BD4C57" w:rsidP="00BD4C5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1FFCE6D5" w14:textId="77777777" w:rsidR="00BD4C57" w:rsidRPr="00956AD4" w:rsidRDefault="00BD4C57" w:rsidP="0046222C">
      <w:pPr>
        <w:autoSpaceDE w:val="0"/>
        <w:autoSpaceDN w:val="0"/>
        <w:adjustRightInd w:val="0"/>
        <w:ind w:firstLine="0"/>
        <w:jc w:val="center"/>
        <w:rPr>
          <w:rFonts w:eastAsiaTheme="minorHAnsi"/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ED3E3A">
        <w:rPr>
          <w:i/>
          <w:sz w:val="28"/>
          <w:szCs w:val="28"/>
        </w:rPr>
        <w:t>. Профессиональные квалификационные группы общеотраслевых должностей р</w:t>
      </w:r>
      <w:r>
        <w:rPr>
          <w:i/>
          <w:sz w:val="28"/>
          <w:szCs w:val="28"/>
        </w:rPr>
        <w:t>абочих</w:t>
      </w:r>
      <w:r w:rsidRPr="00ED3E3A">
        <w:rPr>
          <w:i/>
          <w:sz w:val="28"/>
          <w:szCs w:val="28"/>
        </w:rPr>
        <w:t xml:space="preserve">, утвержденные приказом </w:t>
      </w:r>
      <w:proofErr w:type="spellStart"/>
      <w:r w:rsidRPr="00ED3E3A">
        <w:rPr>
          <w:i/>
          <w:sz w:val="28"/>
          <w:szCs w:val="28"/>
        </w:rPr>
        <w:t>Минздравсоцразвития</w:t>
      </w:r>
      <w:proofErr w:type="spellEnd"/>
      <w:r w:rsidRPr="00ED3E3A">
        <w:rPr>
          <w:i/>
          <w:sz w:val="28"/>
          <w:szCs w:val="28"/>
        </w:rPr>
        <w:t xml:space="preserve"> России от 29 мая 2008 года</w:t>
      </w:r>
      <w:r w:rsidRPr="00ED3E3A">
        <w:rPr>
          <w:rFonts w:eastAsiaTheme="minorHAnsi"/>
          <w:i/>
          <w:sz w:val="28"/>
          <w:szCs w:val="28"/>
        </w:rPr>
        <w:t xml:space="preserve"> № 24</w:t>
      </w:r>
      <w:r>
        <w:rPr>
          <w:rFonts w:eastAsiaTheme="minorHAnsi"/>
          <w:i/>
          <w:sz w:val="28"/>
          <w:szCs w:val="28"/>
        </w:rPr>
        <w:t>8</w:t>
      </w:r>
      <w:r w:rsidRPr="00ED3E3A">
        <w:rPr>
          <w:rFonts w:eastAsiaTheme="minorHAnsi"/>
          <w:i/>
          <w:sz w:val="28"/>
          <w:szCs w:val="28"/>
        </w:rPr>
        <w:t>н</w:t>
      </w:r>
    </w:p>
    <w:p w14:paraId="4430370C" w14:textId="77777777" w:rsidR="00BD4C57" w:rsidRPr="00EB38B0" w:rsidRDefault="00BD4C57" w:rsidP="00BD4C5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08BC8DA5" w14:textId="77777777" w:rsidR="00BD4C57" w:rsidRPr="00EB38B0" w:rsidRDefault="00BD4C57" w:rsidP="00BD4C5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</w:rPr>
      </w:pPr>
      <w:r w:rsidRPr="00EB38B0">
        <w:rPr>
          <w:rFonts w:eastAsiaTheme="minorHAnsi"/>
          <w:sz w:val="28"/>
          <w:szCs w:val="28"/>
        </w:rPr>
        <w:t>Профессиональная квалификационная группа</w:t>
      </w:r>
    </w:p>
    <w:p w14:paraId="4492B4F4" w14:textId="77777777" w:rsidR="00BD4C57" w:rsidRPr="00EB38B0" w:rsidRDefault="00BD4C57" w:rsidP="00BD4C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EB38B0">
        <w:rPr>
          <w:rFonts w:eastAsiaTheme="minorHAnsi"/>
          <w:sz w:val="28"/>
          <w:szCs w:val="28"/>
        </w:rPr>
        <w:t>Общеотраслевые п</w:t>
      </w:r>
      <w:r>
        <w:rPr>
          <w:rFonts w:eastAsiaTheme="minorHAnsi"/>
          <w:sz w:val="28"/>
          <w:szCs w:val="28"/>
        </w:rPr>
        <w:t>рофессии рабочих первого уровня»</w:t>
      </w:r>
    </w:p>
    <w:p w14:paraId="4B34CF74" w14:textId="77777777" w:rsidR="00BD4C57" w:rsidRPr="00EB38B0" w:rsidRDefault="00BD4C57" w:rsidP="00BD4C5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559"/>
      </w:tblGrid>
      <w:tr w:rsidR="00BD4C57" w:rsidRPr="00D42E8A" w14:paraId="6D13DB06" w14:textId="77777777" w:rsidTr="00E16B63">
        <w:trPr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74AD" w14:textId="22F0483B" w:rsidR="00BD4C57" w:rsidRPr="00D42E8A" w:rsidRDefault="00BD4C57" w:rsidP="00C148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1 квалификационный уровень</w:t>
            </w:r>
          </w:p>
        </w:tc>
      </w:tr>
      <w:tr w:rsidR="00BD4C57" w:rsidRPr="00D42E8A" w14:paraId="63FA4E27" w14:textId="77777777" w:rsidTr="00BC2E57">
        <w:trPr>
          <w:trHeight w:val="1166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6EA4" w14:textId="53A75763" w:rsidR="00BD4C57" w:rsidRPr="00D42E8A" w:rsidRDefault="00BD4C57" w:rsidP="00C148B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Наименования профессий рабочих, по которым предусмотрено</w:t>
            </w:r>
            <w:r w:rsidR="00BC2E57"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>присвоение</w:t>
            </w:r>
            <w:r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>1, 2 и 3 квалификационных разрядов в соответствии с</w:t>
            </w:r>
            <w:r w:rsidR="00BC2E57"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>Единым</w:t>
            </w:r>
            <w:r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 xml:space="preserve">тарифно-квалификационным справочником работ и профессий рабочих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AFB689" w14:textId="1C490D66" w:rsidR="00BD4C57" w:rsidRPr="00D42E8A" w:rsidRDefault="00BD4C57" w:rsidP="00C148B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6504</w:t>
            </w:r>
          </w:p>
        </w:tc>
      </w:tr>
      <w:tr w:rsidR="00BD4C57" w:rsidRPr="00D42E8A" w14:paraId="7A98D3D1" w14:textId="77777777" w:rsidTr="00BC2E57">
        <w:trPr>
          <w:trHeight w:val="24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2AB4" w14:textId="770FC676" w:rsidR="00BD4C57" w:rsidRPr="00D42E8A" w:rsidRDefault="00BD4C57" w:rsidP="00C148B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 xml:space="preserve">Контролер-кассир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3EA85" w14:textId="77777777" w:rsidR="00BD4C57" w:rsidRPr="00D42E8A" w:rsidRDefault="00BD4C57" w:rsidP="00C148B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4187B869" w14:textId="77777777" w:rsidTr="00E16B63">
        <w:trPr>
          <w:trHeight w:val="36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0185" w14:textId="2D912CD4" w:rsidR="00BD4C57" w:rsidRPr="00D42E8A" w:rsidRDefault="00BD4C57" w:rsidP="00C148B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 xml:space="preserve">Иные профессии, утвержденные </w:t>
            </w:r>
            <w:hyperlink r:id="rId27" w:history="1">
              <w:r w:rsidRPr="002E6831">
                <w:rPr>
                  <w:rFonts w:eastAsiaTheme="minorHAnsi"/>
                </w:rPr>
                <w:t>приказом</w:t>
              </w:r>
            </w:hyperlink>
            <w:r w:rsidRPr="002E6831"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Минздравсоцразвития</w:t>
            </w:r>
            <w:proofErr w:type="spellEnd"/>
            <w:r w:rsidR="00BC2E57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России от </w:t>
            </w:r>
            <w:r w:rsidRPr="00D42E8A">
              <w:rPr>
                <w:rFonts w:eastAsiaTheme="minorHAnsi"/>
              </w:rPr>
              <w:t xml:space="preserve">29 мая 2008 года N 248н, </w:t>
            </w:r>
            <w:proofErr w:type="gramStart"/>
            <w:r w:rsidRPr="00D42E8A">
              <w:rPr>
                <w:rFonts w:eastAsiaTheme="minorHAnsi"/>
              </w:rPr>
              <w:t>по</w:t>
            </w:r>
            <w:proofErr w:type="gramEnd"/>
            <w:r w:rsidRPr="00D42E8A">
              <w:rPr>
                <w:rFonts w:eastAsiaTheme="minorHAnsi"/>
              </w:rPr>
              <w:t xml:space="preserve"> данной ПКГ 1 квалификационного уровня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2A41" w14:textId="77777777" w:rsidR="00BD4C57" w:rsidRPr="00D42E8A" w:rsidRDefault="00BD4C57" w:rsidP="00C148B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</w:tbl>
    <w:p w14:paraId="0EBA61D9" w14:textId="77777777" w:rsidR="00BD4C57" w:rsidRPr="00EB38B0" w:rsidRDefault="00BD4C57" w:rsidP="00BD4C5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1F48832C" w14:textId="77777777" w:rsidR="00BD4C57" w:rsidRPr="00EB38B0" w:rsidRDefault="00BD4C57" w:rsidP="00BD4C5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</w:rPr>
      </w:pPr>
      <w:r w:rsidRPr="00EB38B0">
        <w:rPr>
          <w:rFonts w:eastAsiaTheme="minorHAnsi"/>
          <w:sz w:val="28"/>
          <w:szCs w:val="28"/>
        </w:rPr>
        <w:t>Профессиональная квалификационная группа</w:t>
      </w:r>
    </w:p>
    <w:p w14:paraId="3BDCF172" w14:textId="77777777" w:rsidR="00BD4C57" w:rsidRPr="00EB38B0" w:rsidRDefault="00BD4C57" w:rsidP="00BD4C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EB38B0">
        <w:rPr>
          <w:rFonts w:eastAsiaTheme="minorHAnsi"/>
          <w:sz w:val="28"/>
          <w:szCs w:val="28"/>
        </w:rPr>
        <w:t>Общеотраслевые профессии рабочи</w:t>
      </w:r>
      <w:r>
        <w:rPr>
          <w:rFonts w:eastAsiaTheme="minorHAnsi"/>
          <w:sz w:val="28"/>
          <w:szCs w:val="28"/>
        </w:rPr>
        <w:t>х второго уровня»</w:t>
      </w:r>
    </w:p>
    <w:p w14:paraId="262780AD" w14:textId="77777777" w:rsidR="00BD4C57" w:rsidRPr="00EB38B0" w:rsidRDefault="00BD4C57" w:rsidP="00BD4C5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559"/>
      </w:tblGrid>
      <w:tr w:rsidR="00BD4C57" w:rsidRPr="00D42E8A" w14:paraId="554A8075" w14:textId="77777777" w:rsidTr="00E16B63">
        <w:trPr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33A7" w14:textId="4A394C5B" w:rsidR="00BD4C57" w:rsidRPr="00D42E8A" w:rsidRDefault="00BD4C57" w:rsidP="003A1C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1 квалификационный уровень</w:t>
            </w:r>
          </w:p>
        </w:tc>
      </w:tr>
      <w:tr w:rsidR="00BD4C57" w:rsidRPr="00D42E8A" w14:paraId="53E924A9" w14:textId="77777777" w:rsidTr="00E16B63">
        <w:trPr>
          <w:trHeight w:val="96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ECD6" w14:textId="5008076A" w:rsidR="00BD4C57" w:rsidRPr="00D42E8A" w:rsidRDefault="00BD4C57" w:rsidP="003A1C1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Наименования профессий рабочих, по которым</w:t>
            </w:r>
            <w:r w:rsidR="003A1C18"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>предусмотрено присвоение 4 и 5</w:t>
            </w:r>
            <w:r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>квалификационных разрядов в соответствии с Единым</w:t>
            </w:r>
            <w:r w:rsidR="003A1C18"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 xml:space="preserve">тарифно-квалификационным </w:t>
            </w:r>
            <w:r>
              <w:rPr>
                <w:rFonts w:eastAsiaTheme="minorHAnsi"/>
              </w:rPr>
              <w:t>справочником работ</w:t>
            </w:r>
            <w:r w:rsidRPr="00D42E8A">
              <w:rPr>
                <w:rFonts w:eastAsiaTheme="minorHAnsi"/>
              </w:rPr>
              <w:t xml:space="preserve"> и профессий рабочих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408988" w14:textId="3BD332D3" w:rsidR="00BD4C57" w:rsidRPr="00D42E8A" w:rsidRDefault="003A1C18" w:rsidP="003A1C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8659</w:t>
            </w:r>
          </w:p>
        </w:tc>
      </w:tr>
      <w:tr w:rsidR="00BD4C57" w:rsidRPr="00D42E8A" w14:paraId="5AFF2144" w14:textId="77777777" w:rsidTr="00E16B63">
        <w:trPr>
          <w:trHeight w:val="32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43C8" w14:textId="77777777" w:rsidR="00BD4C57" w:rsidRPr="00D42E8A" w:rsidRDefault="00BD4C57" w:rsidP="003A1C1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 xml:space="preserve">Водитель автомобиля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52813" w14:textId="77777777" w:rsidR="00BD4C57" w:rsidRPr="00D42E8A" w:rsidRDefault="00BD4C57" w:rsidP="003A1C1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76051895" w14:textId="77777777" w:rsidTr="00E16B63">
        <w:trPr>
          <w:trHeight w:val="32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08AC" w14:textId="546D8D83" w:rsidR="00BD4C57" w:rsidRPr="00D42E8A" w:rsidRDefault="00BD4C57" w:rsidP="003A1C1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 xml:space="preserve">Иные профессии, утвержденные </w:t>
            </w:r>
            <w:hyperlink r:id="rId28" w:history="1">
              <w:r w:rsidRPr="00F6666B">
                <w:rPr>
                  <w:rFonts w:eastAsiaTheme="minorHAnsi"/>
                </w:rPr>
                <w:t>приказом</w:t>
              </w:r>
            </w:hyperlink>
            <w:r w:rsidRPr="00D42E8A">
              <w:rPr>
                <w:rFonts w:eastAsiaTheme="minorHAnsi"/>
              </w:rPr>
              <w:t xml:space="preserve"> </w:t>
            </w:r>
            <w:proofErr w:type="spellStart"/>
            <w:r w:rsidRPr="00D42E8A">
              <w:rPr>
                <w:rFonts w:eastAsiaTheme="minorHAnsi"/>
              </w:rPr>
              <w:t>Минздравсоцразвития</w:t>
            </w:r>
            <w:proofErr w:type="spellEnd"/>
            <w:r w:rsidRPr="00D42E8A">
              <w:rPr>
                <w:rFonts w:eastAsiaTheme="minorHAnsi"/>
              </w:rPr>
              <w:t xml:space="preserve"> России от</w:t>
            </w:r>
            <w:r w:rsidR="003A1C18"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>29</w:t>
            </w:r>
            <w:r w:rsidR="003A1C18"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>мая</w:t>
            </w:r>
            <w:r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 xml:space="preserve">2008 года N 248н, </w:t>
            </w:r>
            <w:proofErr w:type="gramStart"/>
            <w:r w:rsidRPr="00D42E8A">
              <w:rPr>
                <w:rFonts w:eastAsiaTheme="minorHAnsi"/>
              </w:rPr>
              <w:t>по</w:t>
            </w:r>
            <w:proofErr w:type="gramEnd"/>
            <w:r w:rsidRPr="00D42E8A">
              <w:rPr>
                <w:rFonts w:eastAsiaTheme="minorHAnsi"/>
              </w:rPr>
              <w:t xml:space="preserve"> данной ПКГ 1 квалификационного уровня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5AB1" w14:textId="77777777" w:rsidR="00BD4C57" w:rsidRPr="00D42E8A" w:rsidRDefault="00BD4C57" w:rsidP="003A1C1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</w:p>
        </w:tc>
      </w:tr>
      <w:tr w:rsidR="00BD4C57" w:rsidRPr="00D42E8A" w14:paraId="59C1A7BD" w14:textId="77777777" w:rsidTr="00E16B63">
        <w:trPr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1BE" w14:textId="62B4B965" w:rsidR="00BD4C57" w:rsidRPr="00D42E8A" w:rsidRDefault="00BD4C57" w:rsidP="003A1C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t>2 квалификационный уровень</w:t>
            </w:r>
          </w:p>
        </w:tc>
      </w:tr>
      <w:tr w:rsidR="00BD4C57" w:rsidRPr="00D42E8A" w14:paraId="46BB9B0B" w14:textId="77777777" w:rsidTr="003A1C18">
        <w:trPr>
          <w:trHeight w:val="96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F3D2" w14:textId="1FD7A3C5" w:rsidR="00BD4C57" w:rsidRPr="00D42E8A" w:rsidRDefault="00BD4C57" w:rsidP="003A1C1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D42E8A">
              <w:rPr>
                <w:rFonts w:eastAsiaTheme="minorHAnsi"/>
              </w:rPr>
              <w:lastRenderedPageBreak/>
              <w:t>Наименования профессий рабочих, по кото</w:t>
            </w:r>
            <w:r>
              <w:rPr>
                <w:rFonts w:eastAsiaTheme="minorHAnsi"/>
              </w:rPr>
              <w:t>рым предусмотрено присвоение</w:t>
            </w:r>
            <w:r w:rsidR="003A1C18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6 и</w:t>
            </w:r>
            <w:r w:rsidRPr="00D42E8A">
              <w:rPr>
                <w:rFonts w:eastAsiaTheme="minorHAnsi"/>
              </w:rPr>
              <w:t xml:space="preserve"> 7</w:t>
            </w:r>
            <w:r w:rsidR="009B04AF"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>квалификационных ра</w:t>
            </w:r>
            <w:r>
              <w:rPr>
                <w:rFonts w:eastAsiaTheme="minorHAnsi"/>
              </w:rPr>
              <w:t>зрядов в соответствии с</w:t>
            </w:r>
            <w:r w:rsidR="003A1C18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Единым</w:t>
            </w:r>
            <w:r w:rsidRPr="00D42E8A">
              <w:rPr>
                <w:rFonts w:eastAsiaTheme="minorHAnsi"/>
              </w:rPr>
              <w:t xml:space="preserve"> тарифно-квалификационным</w:t>
            </w:r>
            <w:r>
              <w:rPr>
                <w:rFonts w:eastAsiaTheme="minorHAnsi"/>
              </w:rPr>
              <w:t xml:space="preserve"> </w:t>
            </w:r>
            <w:r w:rsidRPr="00D42E8A">
              <w:rPr>
                <w:rFonts w:eastAsiaTheme="minorHAnsi"/>
              </w:rPr>
              <w:t>справочником работ и профессий рабочих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AA4A" w14:textId="3E50527F" w:rsidR="009B04AF" w:rsidRPr="00D42E8A" w:rsidRDefault="009B04AF" w:rsidP="009B04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9984</w:t>
            </w:r>
          </w:p>
        </w:tc>
      </w:tr>
    </w:tbl>
    <w:p w14:paraId="2637DDBF" w14:textId="77777777" w:rsidR="00BD4C57" w:rsidRDefault="00BD4C57" w:rsidP="00BD4C57">
      <w:pPr>
        <w:ind w:firstLine="851"/>
        <w:rPr>
          <w:i/>
          <w:sz w:val="28"/>
          <w:szCs w:val="28"/>
        </w:rPr>
      </w:pPr>
    </w:p>
    <w:p w14:paraId="4842BFAE" w14:textId="77777777" w:rsidR="00BD4C57" w:rsidRPr="00151F40" w:rsidRDefault="00BD4C57" w:rsidP="009B04AF">
      <w:pPr>
        <w:ind w:firstLine="0"/>
        <w:jc w:val="center"/>
        <w:rPr>
          <w:rFonts w:eastAsiaTheme="minorHAnsi"/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ED3E3A">
        <w:rPr>
          <w:i/>
          <w:sz w:val="28"/>
          <w:szCs w:val="28"/>
        </w:rPr>
        <w:t xml:space="preserve">. Профессиональные квалификационные группы </w:t>
      </w:r>
      <w:r>
        <w:rPr>
          <w:i/>
          <w:sz w:val="28"/>
          <w:szCs w:val="28"/>
        </w:rPr>
        <w:t>профессий рабочих культуры, искусства и кинематографии</w:t>
      </w:r>
      <w:r w:rsidRPr="00ED3E3A">
        <w:rPr>
          <w:i/>
          <w:sz w:val="28"/>
          <w:szCs w:val="28"/>
        </w:rPr>
        <w:t xml:space="preserve">, утвержденные приказом </w:t>
      </w:r>
      <w:proofErr w:type="spellStart"/>
      <w:r w:rsidRPr="00ED3E3A">
        <w:rPr>
          <w:i/>
          <w:sz w:val="28"/>
          <w:szCs w:val="28"/>
        </w:rPr>
        <w:t>Минздравсоцразвития</w:t>
      </w:r>
      <w:proofErr w:type="spellEnd"/>
      <w:r w:rsidRPr="00ED3E3A">
        <w:rPr>
          <w:i/>
          <w:sz w:val="28"/>
          <w:szCs w:val="28"/>
        </w:rPr>
        <w:t xml:space="preserve"> России от </w:t>
      </w:r>
      <w:r>
        <w:rPr>
          <w:i/>
          <w:sz w:val="28"/>
          <w:szCs w:val="28"/>
        </w:rPr>
        <w:t>14</w:t>
      </w:r>
      <w:r w:rsidRPr="00ED3E3A">
        <w:rPr>
          <w:i/>
          <w:sz w:val="28"/>
          <w:szCs w:val="28"/>
        </w:rPr>
        <w:t xml:space="preserve"> ма</w:t>
      </w:r>
      <w:r>
        <w:rPr>
          <w:i/>
          <w:sz w:val="28"/>
          <w:szCs w:val="28"/>
        </w:rPr>
        <w:t>рта</w:t>
      </w:r>
      <w:r w:rsidRPr="00ED3E3A">
        <w:rPr>
          <w:i/>
          <w:sz w:val="28"/>
          <w:szCs w:val="28"/>
        </w:rPr>
        <w:t xml:space="preserve"> 2008 года</w:t>
      </w:r>
      <w:r w:rsidRPr="00ED3E3A">
        <w:rPr>
          <w:rFonts w:eastAsiaTheme="minorHAnsi"/>
          <w:i/>
          <w:sz w:val="28"/>
          <w:szCs w:val="28"/>
        </w:rPr>
        <w:t xml:space="preserve"> № </w:t>
      </w:r>
      <w:r>
        <w:rPr>
          <w:rFonts w:eastAsiaTheme="minorHAnsi"/>
          <w:i/>
          <w:sz w:val="28"/>
          <w:szCs w:val="28"/>
        </w:rPr>
        <w:t>121</w:t>
      </w:r>
      <w:r w:rsidRPr="00ED3E3A">
        <w:rPr>
          <w:rFonts w:eastAsiaTheme="minorHAnsi"/>
          <w:i/>
          <w:sz w:val="28"/>
          <w:szCs w:val="28"/>
        </w:rPr>
        <w:t>н</w:t>
      </w:r>
    </w:p>
    <w:p w14:paraId="3956D93E" w14:textId="77777777" w:rsidR="009B04AF" w:rsidRDefault="009B04AF" w:rsidP="00BD4C5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</w:rPr>
      </w:pPr>
    </w:p>
    <w:p w14:paraId="43C04124" w14:textId="00723B3A" w:rsidR="00BD4C57" w:rsidRDefault="00BD4C57" w:rsidP="00BD4C57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Профессиональная квалификационная группа</w:t>
      </w:r>
    </w:p>
    <w:p w14:paraId="418FCE21" w14:textId="77777777" w:rsidR="00BD4C57" w:rsidRDefault="00BD4C57" w:rsidP="00BD4C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«Профессии рабочих культуры, искусства и кинематографии</w:t>
      </w:r>
    </w:p>
    <w:p w14:paraId="44E3AFD7" w14:textId="4F0D5A03" w:rsidR="00BD4C57" w:rsidRDefault="00BD4C57" w:rsidP="00BD4C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первого уровня»</w:t>
      </w:r>
    </w:p>
    <w:p w14:paraId="4E430FA3" w14:textId="77777777" w:rsidR="00D31355" w:rsidRPr="001338B5" w:rsidRDefault="00D31355" w:rsidP="00BD4C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559"/>
      </w:tblGrid>
      <w:tr w:rsidR="00BD4C57" w:rsidRPr="00D42E8A" w14:paraId="3F879AA9" w14:textId="77777777" w:rsidTr="00D31355">
        <w:trPr>
          <w:trHeight w:val="148"/>
          <w:tblCellSpacing w:w="5" w:type="nil"/>
        </w:trPr>
        <w:tc>
          <w:tcPr>
            <w:tcW w:w="7655" w:type="dxa"/>
          </w:tcPr>
          <w:p w14:paraId="6DDD9B80" w14:textId="5D039C4A" w:rsidR="00BD4C57" w:rsidRPr="00D42E8A" w:rsidRDefault="00BD4C57" w:rsidP="009B04A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>Костюмер</w:t>
            </w:r>
          </w:p>
        </w:tc>
        <w:tc>
          <w:tcPr>
            <w:tcW w:w="1559" w:type="dxa"/>
          </w:tcPr>
          <w:p w14:paraId="69A379E1" w14:textId="3FD87C4A" w:rsidR="00BD4C57" w:rsidRPr="00D42E8A" w:rsidRDefault="00D31355" w:rsidP="009B04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7193</w:t>
            </w:r>
          </w:p>
        </w:tc>
      </w:tr>
    </w:tbl>
    <w:p w14:paraId="50450AC7" w14:textId="77777777" w:rsidR="00BD4C57" w:rsidRDefault="00BD4C57" w:rsidP="00BD4C57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14:paraId="2FA79C7F" w14:textId="77777777" w:rsidR="00BD4C57" w:rsidRDefault="00BD4C57" w:rsidP="00BD4C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C2B93AB" w14:textId="6EF1EDEF" w:rsidR="00BD4C57" w:rsidRPr="00ED3E3A" w:rsidRDefault="00A32539" w:rsidP="00382BB5">
      <w:pPr>
        <w:autoSpaceDE w:val="0"/>
        <w:autoSpaceDN w:val="0"/>
        <w:adjustRightInd w:val="0"/>
        <w:ind w:firstLine="0"/>
        <w:jc w:val="center"/>
        <w:rPr>
          <w:rFonts w:eastAsiaTheme="minorHAnsi"/>
          <w:i/>
          <w:sz w:val="28"/>
          <w:szCs w:val="28"/>
        </w:rPr>
      </w:pPr>
      <w:r>
        <w:rPr>
          <w:sz w:val="28"/>
          <w:szCs w:val="28"/>
        </w:rPr>
        <w:t>5</w:t>
      </w:r>
      <w:r w:rsidR="00BD4C57">
        <w:rPr>
          <w:sz w:val="28"/>
          <w:szCs w:val="28"/>
        </w:rPr>
        <w:t>.</w:t>
      </w:r>
      <w:r w:rsidR="00BD4C57" w:rsidRPr="00ED3E3A">
        <w:rPr>
          <w:i/>
          <w:sz w:val="28"/>
          <w:szCs w:val="28"/>
        </w:rPr>
        <w:t xml:space="preserve"> Профессиональные квалификационные группы должностей </w:t>
      </w:r>
      <w:r w:rsidR="00BD4C57">
        <w:rPr>
          <w:i/>
          <w:sz w:val="28"/>
          <w:szCs w:val="28"/>
        </w:rPr>
        <w:t>работников печатных средств массовой информации</w:t>
      </w:r>
      <w:r w:rsidR="00BD4C57" w:rsidRPr="00ED3E3A">
        <w:rPr>
          <w:i/>
          <w:sz w:val="28"/>
          <w:szCs w:val="28"/>
        </w:rPr>
        <w:t xml:space="preserve">, утвержденные приказом </w:t>
      </w:r>
      <w:proofErr w:type="spellStart"/>
      <w:r w:rsidR="00BD4C57" w:rsidRPr="00ED3E3A">
        <w:rPr>
          <w:i/>
          <w:sz w:val="28"/>
          <w:szCs w:val="28"/>
        </w:rPr>
        <w:t>Минздравсоцразвития</w:t>
      </w:r>
      <w:proofErr w:type="spellEnd"/>
      <w:r w:rsidR="00BD4C57" w:rsidRPr="00ED3E3A">
        <w:rPr>
          <w:i/>
          <w:sz w:val="28"/>
          <w:szCs w:val="28"/>
        </w:rPr>
        <w:t xml:space="preserve"> России от </w:t>
      </w:r>
      <w:r w:rsidR="00BD4C57">
        <w:rPr>
          <w:i/>
          <w:sz w:val="28"/>
          <w:szCs w:val="28"/>
        </w:rPr>
        <w:t xml:space="preserve">18 июля </w:t>
      </w:r>
      <w:r w:rsidR="00BD4C57" w:rsidRPr="00ED3E3A">
        <w:rPr>
          <w:i/>
          <w:sz w:val="28"/>
          <w:szCs w:val="28"/>
        </w:rPr>
        <w:t>2008 года</w:t>
      </w:r>
      <w:r w:rsidR="00BD4C57" w:rsidRPr="00ED3E3A">
        <w:rPr>
          <w:rFonts w:eastAsiaTheme="minorHAnsi"/>
          <w:i/>
          <w:sz w:val="28"/>
          <w:szCs w:val="28"/>
        </w:rPr>
        <w:t xml:space="preserve"> № </w:t>
      </w:r>
      <w:r w:rsidR="00BD4C57">
        <w:rPr>
          <w:rFonts w:eastAsiaTheme="minorHAnsi"/>
          <w:i/>
          <w:sz w:val="28"/>
          <w:szCs w:val="28"/>
        </w:rPr>
        <w:t>342</w:t>
      </w:r>
      <w:r w:rsidR="00BD4C57" w:rsidRPr="00ED3E3A">
        <w:rPr>
          <w:rFonts w:eastAsiaTheme="minorHAnsi"/>
          <w:i/>
          <w:sz w:val="28"/>
          <w:szCs w:val="28"/>
        </w:rPr>
        <w:t>н</w:t>
      </w:r>
    </w:p>
    <w:p w14:paraId="3ECCF7AA" w14:textId="77777777" w:rsidR="00BD4C57" w:rsidRPr="001338B5" w:rsidRDefault="00BD4C57" w:rsidP="00BD4C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14:paraId="584607DA" w14:textId="77777777" w:rsidR="00BD4C57" w:rsidRPr="001338B5" w:rsidRDefault="00BD4C57" w:rsidP="00BD4C5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  <w:r w:rsidRPr="001338B5">
        <w:rPr>
          <w:rFonts w:eastAsiaTheme="minorHAnsi"/>
          <w:sz w:val="28"/>
          <w:szCs w:val="28"/>
        </w:rPr>
        <w:t>Профессиональная квалификационная группа</w:t>
      </w:r>
    </w:p>
    <w:p w14:paraId="11A820E5" w14:textId="77777777" w:rsidR="00BD4C57" w:rsidRDefault="00BD4C57" w:rsidP="00BD4C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«Должности работников печатных средств массовой информации третьего уровня»</w:t>
      </w:r>
    </w:p>
    <w:p w14:paraId="7A02BDD7" w14:textId="77777777" w:rsidR="00BD4C57" w:rsidRPr="001338B5" w:rsidRDefault="00BD4C57" w:rsidP="00BD4C5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55"/>
        <w:gridCol w:w="1704"/>
      </w:tblGrid>
      <w:tr w:rsidR="00BD4C57" w:rsidRPr="00FC3CC4" w14:paraId="047A118D" w14:textId="77777777" w:rsidTr="00BC2E57">
        <w:trPr>
          <w:trHeight w:val="258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DA57" w14:textId="0F469FD2" w:rsidR="00BD4C57" w:rsidRPr="00FC3CC4" w:rsidRDefault="00BD4C57" w:rsidP="00382B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C3CC4">
              <w:rPr>
                <w:rFonts w:eastAsiaTheme="minorHAnsi"/>
              </w:rPr>
              <w:t>1 квалификационный уровень</w:t>
            </w:r>
          </w:p>
        </w:tc>
      </w:tr>
      <w:tr w:rsidR="00BD4C57" w:rsidRPr="00FC3CC4" w14:paraId="26C66C49" w14:textId="77777777" w:rsidTr="00382B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0ECF" w14:textId="77777777" w:rsidR="00BD4C57" w:rsidRPr="00FC3CC4" w:rsidRDefault="00BD4C57" w:rsidP="00382B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>Корреспондент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0B11" w14:textId="0372C5ED" w:rsidR="00BD4C57" w:rsidRPr="00FC3CC4" w:rsidRDefault="00382BB5" w:rsidP="00E16B6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9017</w:t>
            </w:r>
          </w:p>
        </w:tc>
      </w:tr>
    </w:tbl>
    <w:p w14:paraId="1AFB241C" w14:textId="77777777" w:rsidR="00A32539" w:rsidRDefault="00A32539" w:rsidP="000A45A6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14:paraId="7BF18829" w14:textId="42C5026F" w:rsidR="000A45A6" w:rsidRPr="00ED3E3A" w:rsidRDefault="00A32539" w:rsidP="000A45A6">
      <w:pPr>
        <w:autoSpaceDE w:val="0"/>
        <w:autoSpaceDN w:val="0"/>
        <w:adjustRightInd w:val="0"/>
        <w:ind w:firstLine="0"/>
        <w:jc w:val="center"/>
        <w:rPr>
          <w:rFonts w:eastAsiaTheme="minorHAnsi"/>
          <w:i/>
          <w:sz w:val="28"/>
          <w:szCs w:val="28"/>
        </w:rPr>
      </w:pPr>
      <w:r>
        <w:rPr>
          <w:sz w:val="28"/>
          <w:szCs w:val="28"/>
        </w:rPr>
        <w:t>6</w:t>
      </w:r>
      <w:r w:rsidR="000A45A6">
        <w:rPr>
          <w:sz w:val="28"/>
          <w:szCs w:val="28"/>
        </w:rPr>
        <w:t>.</w:t>
      </w:r>
      <w:r w:rsidR="000A45A6" w:rsidRPr="00ED3E3A">
        <w:rPr>
          <w:i/>
          <w:sz w:val="28"/>
          <w:szCs w:val="28"/>
        </w:rPr>
        <w:t xml:space="preserve"> </w:t>
      </w:r>
      <w:r w:rsidR="000A45A6" w:rsidRPr="000A45A6">
        <w:rPr>
          <w:i/>
          <w:sz w:val="28"/>
          <w:szCs w:val="28"/>
        </w:rPr>
        <w:t xml:space="preserve">Профессиональные квалификационные группы должностей работников сферы научных исследований и разработок, утвержденные приказом </w:t>
      </w:r>
      <w:proofErr w:type="spellStart"/>
      <w:r w:rsidR="000A45A6" w:rsidRPr="000A45A6">
        <w:rPr>
          <w:i/>
          <w:sz w:val="28"/>
          <w:szCs w:val="28"/>
        </w:rPr>
        <w:t>Минздравсоцразвития</w:t>
      </w:r>
      <w:proofErr w:type="spellEnd"/>
      <w:r w:rsidR="000A45A6" w:rsidRPr="000A45A6">
        <w:rPr>
          <w:i/>
          <w:sz w:val="28"/>
          <w:szCs w:val="28"/>
        </w:rPr>
        <w:t xml:space="preserve"> России от 3 июля 2008 года N 305н</w:t>
      </w:r>
    </w:p>
    <w:p w14:paraId="7C01957C" w14:textId="77777777" w:rsidR="000A45A6" w:rsidRPr="001338B5" w:rsidRDefault="000A45A6" w:rsidP="000A45A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14:paraId="59AFFE34" w14:textId="7A1D971B" w:rsidR="000A45A6" w:rsidRDefault="000A45A6" w:rsidP="000A45A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0A45A6">
        <w:rPr>
          <w:rFonts w:eastAsiaTheme="minorHAnsi"/>
          <w:sz w:val="28"/>
          <w:szCs w:val="28"/>
        </w:rPr>
        <w:t>Профессиональная квалификационная группа должностей научных работников и руководителей структурных подразделений</w:t>
      </w:r>
    </w:p>
    <w:p w14:paraId="4FB7E58F" w14:textId="77777777" w:rsidR="000A45A6" w:rsidRPr="001338B5" w:rsidRDefault="000A45A6" w:rsidP="000A45A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55"/>
        <w:gridCol w:w="1704"/>
      </w:tblGrid>
      <w:tr w:rsidR="000A45A6" w:rsidRPr="00FC3CC4" w14:paraId="45125E3E" w14:textId="77777777" w:rsidTr="00E16B63">
        <w:trPr>
          <w:trHeight w:val="258"/>
        </w:trPr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8287" w14:textId="77777777" w:rsidR="000A45A6" w:rsidRPr="00FC3CC4" w:rsidRDefault="000A45A6" w:rsidP="00E16B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C3CC4">
              <w:rPr>
                <w:rFonts w:eastAsiaTheme="minorHAnsi"/>
              </w:rPr>
              <w:t>1 квалификационный уровень</w:t>
            </w:r>
          </w:p>
        </w:tc>
      </w:tr>
      <w:tr w:rsidR="000A45A6" w:rsidRPr="00FC3CC4" w14:paraId="3D8B8FBB" w14:textId="77777777" w:rsidTr="00E16B6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4B42" w14:textId="28092DE7" w:rsidR="000A45A6" w:rsidRPr="00FC3CC4" w:rsidRDefault="00FC1AD7" w:rsidP="00E16B6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>
              <w:rPr>
                <w:rFonts w:eastAsiaTheme="minorHAnsi"/>
              </w:rPr>
              <w:t>Научный сотрудник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21E8" w14:textId="14D86C3E" w:rsidR="000A45A6" w:rsidRPr="00FC3CC4" w:rsidRDefault="00465CA3" w:rsidP="0007735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11</w:t>
            </w:r>
            <w:r w:rsidR="00077358">
              <w:rPr>
                <w:rFonts w:eastAsiaTheme="minorHAnsi"/>
              </w:rPr>
              <w:t>7</w:t>
            </w:r>
            <w:bookmarkStart w:id="2" w:name="_GoBack"/>
            <w:bookmarkEnd w:id="2"/>
            <w:r>
              <w:rPr>
                <w:rFonts w:eastAsiaTheme="minorHAnsi"/>
              </w:rPr>
              <w:t>95</w:t>
            </w:r>
          </w:p>
        </w:tc>
      </w:tr>
    </w:tbl>
    <w:p w14:paraId="2534EF95" w14:textId="5093A787" w:rsidR="00BD4C57" w:rsidRDefault="00BD4C57" w:rsidP="00BD4C5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B8ED3BD" w14:textId="671B6633" w:rsidR="00274DB4" w:rsidRPr="008068D9" w:rsidRDefault="00A32539" w:rsidP="008068D9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7</w:t>
      </w:r>
      <w:r w:rsidR="008068D9" w:rsidRPr="008068D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. </w:t>
      </w:r>
      <w:r w:rsidR="00DE562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Д</w:t>
      </w:r>
      <w:r w:rsidR="00DE562F" w:rsidRPr="008068D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олжностн</w:t>
      </w:r>
      <w:r w:rsidR="00DE562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ые</w:t>
      </w:r>
      <w:r w:rsidR="008068D9" w:rsidRPr="008068D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оклад</w:t>
      </w:r>
      <w:r w:rsidR="00DE562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ы</w:t>
      </w:r>
      <w:r w:rsidR="008068D9" w:rsidRPr="008068D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0A45A6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по должностям</w:t>
      </w:r>
      <w:r w:rsidR="00FC1AD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,</w:t>
      </w:r>
      <w:r w:rsidR="000A45A6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не включенным в профессиональные квалификационные группы</w:t>
      </w:r>
      <w:r w:rsidR="00FC1AD7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,</w:t>
      </w:r>
      <w:r w:rsidR="00274DB4" w:rsidRPr="008068D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устанавливаются в размере 10 - 80 процентов от должностного оклада руководителя</w:t>
      </w:r>
      <w:r w:rsidR="008068D9" w:rsidRPr="008068D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:</w:t>
      </w:r>
    </w:p>
    <w:p w14:paraId="0A081869" w14:textId="739D2D2A" w:rsidR="008068D9" w:rsidRDefault="008068D9" w:rsidP="00274DB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6D933E" w14:textId="25FAF570" w:rsidR="00A32539" w:rsidRPr="00A32539" w:rsidRDefault="00A32539" w:rsidP="00A32539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2539">
        <w:rPr>
          <w:rFonts w:ascii="Times New Roman" w:hAnsi="Times New Roman" w:cs="Times New Roman"/>
          <w:sz w:val="28"/>
          <w:szCs w:val="28"/>
        </w:rPr>
        <w:lastRenderedPageBreak/>
        <w:t xml:space="preserve">9.1. </w:t>
      </w:r>
      <w:r w:rsidRPr="00A32539">
        <w:rPr>
          <w:rFonts w:ascii="Times New Roman" w:hAnsi="Times New Roman" w:cs="Times New Roman"/>
          <w:i/>
          <w:iCs/>
          <w:sz w:val="28"/>
          <w:szCs w:val="28"/>
        </w:rPr>
        <w:t xml:space="preserve">Приказ министерства труда и социальной защиты российской федерации от 10 </w:t>
      </w:r>
      <w:r w:rsidRPr="00A3253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сентября 2015 года № 625н «Об утверждении профессионального стандарта «Специали</w:t>
      </w:r>
      <w:proofErr w:type="gramStart"/>
      <w:r w:rsidRPr="00A3253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ст в сф</w:t>
      </w:r>
      <w:proofErr w:type="gramEnd"/>
      <w:r w:rsidRPr="00A3253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ере закупок»</w:t>
      </w:r>
    </w:p>
    <w:p w14:paraId="3DB66BF8" w14:textId="77777777" w:rsidR="00A32539" w:rsidRPr="00A32539" w:rsidRDefault="00A32539" w:rsidP="00A32539">
      <w:pPr>
        <w:pStyle w:val="ConsPlusNormal"/>
        <w:ind w:left="540" w:firstLine="2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63"/>
        <w:gridCol w:w="1551"/>
      </w:tblGrid>
      <w:tr w:rsidR="00A32539" w:rsidRPr="00A32539" w14:paraId="7B5E5774" w14:textId="77777777" w:rsidTr="00B47D1C">
        <w:trPr>
          <w:trHeight w:val="355"/>
        </w:trPr>
        <w:tc>
          <w:tcPr>
            <w:tcW w:w="7763" w:type="dxa"/>
          </w:tcPr>
          <w:p w14:paraId="1A58D6A6" w14:textId="77777777" w:rsidR="00A32539" w:rsidRPr="00A32539" w:rsidRDefault="00A32539" w:rsidP="00B47D1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4"/>
              </w:rPr>
            </w:pPr>
            <w:r w:rsidRPr="00A32539">
              <w:rPr>
                <w:rFonts w:eastAsiaTheme="minorHAnsi"/>
                <w:szCs w:val="24"/>
              </w:rPr>
              <w:t>Специали</w:t>
            </w:r>
            <w:proofErr w:type="gramStart"/>
            <w:r w:rsidRPr="00A32539">
              <w:rPr>
                <w:rFonts w:eastAsiaTheme="minorHAnsi"/>
                <w:szCs w:val="24"/>
              </w:rPr>
              <w:t>ст в сф</w:t>
            </w:r>
            <w:proofErr w:type="gramEnd"/>
            <w:r w:rsidRPr="00A32539">
              <w:rPr>
                <w:rFonts w:eastAsiaTheme="minorHAnsi"/>
                <w:szCs w:val="24"/>
              </w:rPr>
              <w:t>ере закупок</w:t>
            </w:r>
          </w:p>
        </w:tc>
        <w:tc>
          <w:tcPr>
            <w:tcW w:w="1551" w:type="dxa"/>
          </w:tcPr>
          <w:p w14:paraId="5D2F51B4" w14:textId="77777777" w:rsidR="00A32539" w:rsidRPr="00A32539" w:rsidRDefault="00A32539" w:rsidP="00B47D1C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5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12524</w:t>
            </w:r>
          </w:p>
        </w:tc>
      </w:tr>
    </w:tbl>
    <w:p w14:paraId="6D4E0103" w14:textId="77777777" w:rsidR="00A32539" w:rsidRPr="00A32539" w:rsidRDefault="00A32539" w:rsidP="00A32539">
      <w:pPr>
        <w:autoSpaceDE w:val="0"/>
        <w:autoSpaceDN w:val="0"/>
        <w:adjustRightInd w:val="0"/>
        <w:ind w:firstLine="540"/>
        <w:rPr>
          <w:rFonts w:eastAsiaTheme="minorHAnsi"/>
          <w:sz w:val="20"/>
          <w:szCs w:val="20"/>
        </w:rPr>
      </w:pPr>
    </w:p>
    <w:p w14:paraId="6489C44D" w14:textId="56E0EF90" w:rsidR="00A32539" w:rsidRPr="00A32539" w:rsidRDefault="00A32539" w:rsidP="00A32539">
      <w:pPr>
        <w:pStyle w:val="ConsPlusNormal"/>
        <w:jc w:val="center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A32539">
        <w:rPr>
          <w:rFonts w:ascii="Times New Roman" w:hAnsi="Times New Roman" w:cs="Times New Roman"/>
          <w:i/>
          <w:iCs/>
          <w:sz w:val="28"/>
          <w:szCs w:val="28"/>
        </w:rPr>
        <w:t>9.2. Приказ министерства транспорта российской федерации от 31 июля 2020</w:t>
      </w:r>
      <w:r w:rsidRPr="00A32539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года № 282 «Об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движения»</w:t>
      </w:r>
    </w:p>
    <w:p w14:paraId="143CB3B0" w14:textId="77777777" w:rsidR="00A32539" w:rsidRPr="00A32539" w:rsidRDefault="00A32539" w:rsidP="00A32539">
      <w:pPr>
        <w:pStyle w:val="ConsPlusNormal"/>
        <w:ind w:left="540" w:firstLine="2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63"/>
        <w:gridCol w:w="1551"/>
      </w:tblGrid>
      <w:tr w:rsidR="00A32539" w:rsidRPr="00A32539" w14:paraId="3D4B3E2B" w14:textId="77777777" w:rsidTr="00B47D1C">
        <w:tc>
          <w:tcPr>
            <w:tcW w:w="7763" w:type="dxa"/>
          </w:tcPr>
          <w:p w14:paraId="77C6281F" w14:textId="77777777" w:rsidR="00A32539" w:rsidRPr="00A32539" w:rsidRDefault="00A32539" w:rsidP="00B47D1C">
            <w:pPr>
              <w:autoSpaceDE w:val="0"/>
              <w:autoSpaceDN w:val="0"/>
              <w:adjustRightInd w:val="0"/>
              <w:ind w:firstLine="27"/>
              <w:rPr>
                <w:rFonts w:eastAsiaTheme="minorHAnsi"/>
                <w:szCs w:val="24"/>
              </w:rPr>
            </w:pPr>
            <w:r w:rsidRPr="00A32539">
              <w:rPr>
                <w:rFonts w:eastAsiaTheme="minorHAnsi"/>
                <w:szCs w:val="24"/>
              </w:rPr>
              <w:t>Контролер технического состояния транспортных средств автомобильного транспорта</w:t>
            </w:r>
          </w:p>
        </w:tc>
        <w:tc>
          <w:tcPr>
            <w:tcW w:w="1551" w:type="dxa"/>
          </w:tcPr>
          <w:p w14:paraId="07FE2E84" w14:textId="77777777" w:rsidR="00A32539" w:rsidRPr="00A32539" w:rsidRDefault="00A32539" w:rsidP="00B47D1C">
            <w:pPr>
              <w:pStyle w:val="ConsPlusNormal"/>
              <w:ind w:firstLine="2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5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12524</w:t>
            </w:r>
          </w:p>
        </w:tc>
      </w:tr>
      <w:tr w:rsidR="00A32539" w:rsidRPr="0048192B" w14:paraId="5D9A6538" w14:textId="77777777" w:rsidTr="00B47D1C">
        <w:tc>
          <w:tcPr>
            <w:tcW w:w="7763" w:type="dxa"/>
          </w:tcPr>
          <w:p w14:paraId="0A9CC4A7" w14:textId="77777777" w:rsidR="00A32539" w:rsidRPr="00A32539" w:rsidRDefault="00A32539" w:rsidP="00B47D1C">
            <w:pPr>
              <w:autoSpaceDE w:val="0"/>
              <w:autoSpaceDN w:val="0"/>
              <w:adjustRightInd w:val="0"/>
              <w:ind w:firstLine="27"/>
              <w:rPr>
                <w:rFonts w:eastAsiaTheme="minorHAnsi"/>
              </w:rPr>
            </w:pPr>
            <w:r w:rsidRPr="00A32539">
              <w:rPr>
                <w:rFonts w:eastAsiaTheme="minorHAnsi"/>
                <w:szCs w:val="24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551" w:type="dxa"/>
          </w:tcPr>
          <w:p w14:paraId="3B30E3A8" w14:textId="77777777" w:rsidR="00A32539" w:rsidRDefault="00A32539" w:rsidP="00B47D1C">
            <w:pPr>
              <w:pStyle w:val="ConsPlusNormal"/>
              <w:ind w:firstLine="2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25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12766</w:t>
            </w:r>
          </w:p>
        </w:tc>
      </w:tr>
    </w:tbl>
    <w:p w14:paraId="2528C14E" w14:textId="77777777" w:rsidR="00A32539" w:rsidRDefault="00A32539" w:rsidP="00274DB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FDA86DC" w14:textId="29AF9596" w:rsidR="008068D9" w:rsidRDefault="000A45A6" w:rsidP="008068D9">
      <w:pPr>
        <w:pStyle w:val="ConsPlusNormal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8068D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3253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8068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068D9" w:rsidRPr="008068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</w:t>
      </w:r>
      <w:proofErr w:type="spellStart"/>
      <w:r w:rsidR="008068D9" w:rsidRPr="008068D9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Минздравсоцразвития</w:t>
      </w:r>
      <w:proofErr w:type="spellEnd"/>
      <w:r w:rsidR="008068D9" w:rsidRPr="008068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10 декабря 2009 года № 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</w:t>
      </w:r>
      <w:r w:rsidR="008068D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14:paraId="4714AC58" w14:textId="24E22776" w:rsidR="00274DB4" w:rsidRDefault="00274DB4" w:rsidP="00BD4C5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55"/>
        <w:gridCol w:w="1704"/>
      </w:tblGrid>
      <w:tr w:rsidR="008068D9" w:rsidRPr="00FC3CC4" w14:paraId="58DA6216" w14:textId="77777777" w:rsidTr="00E16B63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4C2A" w14:textId="7BF789F3" w:rsidR="008068D9" w:rsidRPr="00091FC9" w:rsidRDefault="002901B0" w:rsidP="00E16B6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</w:rPr>
            </w:pPr>
            <w:r w:rsidRPr="00091FC9">
              <w:rPr>
                <w:rFonts w:eastAsiaTheme="minorHAnsi"/>
              </w:rPr>
              <w:t>Техник по</w:t>
            </w:r>
            <w:r w:rsidR="008068D9" w:rsidRPr="00091FC9">
              <w:rPr>
                <w:rFonts w:eastAsiaTheme="minorHAnsi"/>
              </w:rPr>
              <w:t xml:space="preserve"> звукозаписи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BE96" w14:textId="20F9D872" w:rsidR="008068D9" w:rsidRPr="00091FC9" w:rsidRDefault="00091FC9" w:rsidP="00E16B6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091FC9">
              <w:rPr>
                <w:rFonts w:eastAsiaTheme="minorHAnsi"/>
              </w:rPr>
              <w:t>10483</w:t>
            </w:r>
          </w:p>
        </w:tc>
      </w:tr>
    </w:tbl>
    <w:p w14:paraId="1310A433" w14:textId="77777777" w:rsidR="008068D9" w:rsidRDefault="008068D9" w:rsidP="00BD4C5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A740802" w14:textId="2063E20F" w:rsidR="007B708F" w:rsidRDefault="007B708F" w:rsidP="00386CAB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8"/>
          <w:szCs w:val="28"/>
        </w:rPr>
      </w:pPr>
    </w:p>
    <w:p w14:paraId="455C4CD8" w14:textId="47AB9FD4" w:rsidR="00D25A08" w:rsidRPr="001338B5" w:rsidRDefault="00D25A08" w:rsidP="00F1625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8"/>
          <w:szCs w:val="28"/>
        </w:rPr>
        <w:sectPr w:rsidR="00D25A08" w:rsidRPr="001338B5" w:rsidSect="006E4786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08C7362C" w14:textId="6F78DD94" w:rsidR="00386CAB" w:rsidRPr="00253CEB" w:rsidRDefault="00386CAB" w:rsidP="00386CAB">
      <w:pPr>
        <w:autoSpaceDE w:val="0"/>
        <w:autoSpaceDN w:val="0"/>
        <w:adjustRightInd w:val="0"/>
        <w:spacing w:line="240" w:lineRule="auto"/>
        <w:ind w:left="4253" w:firstLine="0"/>
        <w:jc w:val="left"/>
        <w:rPr>
          <w:sz w:val="28"/>
          <w:szCs w:val="28"/>
        </w:rPr>
      </w:pPr>
      <w:r w:rsidRPr="00253CE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647B5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14:paraId="5D75FB11" w14:textId="77777777" w:rsidR="00386CAB" w:rsidRDefault="00386CAB" w:rsidP="00386CAB">
      <w:pPr>
        <w:ind w:left="4253" w:firstLine="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253C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Примерному </w:t>
      </w:r>
      <w:r>
        <w:rPr>
          <w:rFonts w:eastAsia="Times New Roman"/>
          <w:color w:val="000000"/>
          <w:sz w:val="28"/>
          <w:szCs w:val="28"/>
          <w:lang w:eastAsia="ru-RU"/>
        </w:rPr>
        <w:t>положению</w:t>
      </w:r>
      <w:r w:rsidRPr="001338B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38B5">
        <w:rPr>
          <w:rFonts w:eastAsia="Times New Roman"/>
          <w:color w:val="000000"/>
          <w:sz w:val="28"/>
          <w:szCs w:val="28"/>
          <w:lang w:eastAsia="ru-RU"/>
        </w:rPr>
        <w:t>об</w:t>
      </w:r>
      <w:proofErr w:type="gramEnd"/>
    </w:p>
    <w:p w14:paraId="122DA727" w14:textId="77777777" w:rsidR="00386CAB" w:rsidRDefault="00386CAB" w:rsidP="00386CAB">
      <w:pPr>
        <w:ind w:left="4253" w:firstLine="0"/>
        <w:jc w:val="left"/>
        <w:rPr>
          <w:bCs/>
          <w:sz w:val="28"/>
          <w:szCs w:val="28"/>
        </w:rPr>
      </w:pPr>
      <w:r w:rsidRPr="001338B5">
        <w:rPr>
          <w:rFonts w:eastAsia="Times New Roman"/>
          <w:color w:val="000000"/>
          <w:sz w:val="28"/>
          <w:szCs w:val="28"/>
          <w:lang w:eastAsia="ru-RU"/>
        </w:rPr>
        <w:t>оплате труда работников</w:t>
      </w:r>
      <w:r w:rsidRPr="001338B5">
        <w:rPr>
          <w:bCs/>
          <w:sz w:val="28"/>
          <w:szCs w:val="28"/>
        </w:rPr>
        <w:t xml:space="preserve"> муниципальных</w:t>
      </w:r>
    </w:p>
    <w:p w14:paraId="7C722CD3" w14:textId="77777777" w:rsidR="00386CAB" w:rsidRDefault="00386CAB" w:rsidP="00386CAB">
      <w:pPr>
        <w:ind w:left="4253" w:firstLine="0"/>
        <w:jc w:val="left"/>
        <w:rPr>
          <w:bCs/>
          <w:sz w:val="28"/>
          <w:szCs w:val="28"/>
        </w:rPr>
      </w:pPr>
      <w:r w:rsidRPr="001338B5">
        <w:rPr>
          <w:bCs/>
          <w:sz w:val="28"/>
          <w:szCs w:val="28"/>
        </w:rPr>
        <w:t>учреждений культуры Нижнеудинского</w:t>
      </w:r>
    </w:p>
    <w:p w14:paraId="432E9A8E" w14:textId="77777777" w:rsidR="00386CAB" w:rsidRDefault="00386CAB" w:rsidP="00386CAB">
      <w:pPr>
        <w:ind w:left="4253" w:firstLine="0"/>
        <w:jc w:val="left"/>
        <w:rPr>
          <w:sz w:val="28"/>
          <w:szCs w:val="28"/>
        </w:rPr>
      </w:pPr>
      <w:r w:rsidRPr="001338B5"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14:paraId="7CE44434" w14:textId="77777777" w:rsidR="00741C82" w:rsidRDefault="00741C82" w:rsidP="00741C82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Theme="minorHAnsi"/>
          <w:sz w:val="28"/>
          <w:szCs w:val="28"/>
        </w:rPr>
      </w:pPr>
    </w:p>
    <w:p w14:paraId="1A3834D3" w14:textId="77777777" w:rsidR="00683180" w:rsidRPr="00920ECF" w:rsidRDefault="00683180" w:rsidP="00386CAB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</w:rPr>
      </w:pPr>
      <w:r w:rsidRPr="00920ECF">
        <w:rPr>
          <w:rFonts w:eastAsiaTheme="minorHAnsi"/>
          <w:b/>
          <w:sz w:val="28"/>
          <w:szCs w:val="28"/>
        </w:rPr>
        <w:t xml:space="preserve">Перечень </w:t>
      </w:r>
    </w:p>
    <w:p w14:paraId="794F4C4E" w14:textId="2101F1AC" w:rsidR="00683180" w:rsidRPr="00920ECF" w:rsidRDefault="00683180" w:rsidP="00386CAB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</w:rPr>
      </w:pPr>
      <w:r w:rsidRPr="00920ECF">
        <w:rPr>
          <w:rFonts w:eastAsiaTheme="minorHAnsi"/>
          <w:b/>
          <w:sz w:val="28"/>
          <w:szCs w:val="28"/>
        </w:rPr>
        <w:t>должностей работников</w:t>
      </w:r>
      <w:r>
        <w:rPr>
          <w:rFonts w:eastAsiaTheme="minorHAnsi"/>
          <w:b/>
          <w:sz w:val="28"/>
          <w:szCs w:val="28"/>
        </w:rPr>
        <w:t>,</w:t>
      </w:r>
      <w:r w:rsidRPr="00920ECF">
        <w:rPr>
          <w:rFonts w:eastAsiaTheme="minorHAnsi"/>
          <w:b/>
          <w:sz w:val="28"/>
          <w:szCs w:val="28"/>
        </w:rPr>
        <w:t xml:space="preserve"> относимых к основному персоналу учреждений</w:t>
      </w:r>
      <w:r>
        <w:rPr>
          <w:rFonts w:eastAsiaTheme="minorHAnsi"/>
          <w:b/>
          <w:sz w:val="28"/>
          <w:szCs w:val="28"/>
        </w:rPr>
        <w:t xml:space="preserve"> </w:t>
      </w:r>
    </w:p>
    <w:p w14:paraId="722F3B60" w14:textId="77777777" w:rsidR="00683180" w:rsidRDefault="00683180" w:rsidP="0068318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14:paraId="3221B0F5" w14:textId="77777777" w:rsidR="00DA39DE" w:rsidRPr="00083BD3" w:rsidRDefault="00DA39DE" w:rsidP="00DA39DE">
      <w:pPr>
        <w:autoSpaceDE w:val="0"/>
        <w:autoSpaceDN w:val="0"/>
        <w:adjustRightInd w:val="0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</w:rPr>
        <w:t>1. МБУ «</w:t>
      </w:r>
      <w:r>
        <w:rPr>
          <w:sz w:val="28"/>
          <w:szCs w:val="28"/>
        </w:rPr>
        <w:t>Культурно-досуговое объединение</w:t>
      </w:r>
      <w:r>
        <w:rPr>
          <w:rFonts w:eastAsiaTheme="minorHAnsi"/>
          <w:sz w:val="28"/>
          <w:szCs w:val="28"/>
        </w:rPr>
        <w:t>»:</w:t>
      </w:r>
    </w:p>
    <w:p w14:paraId="518E856A" w14:textId="77777777" w:rsidR="00DA39DE" w:rsidRPr="004E47C9" w:rsidRDefault="00DA39DE" w:rsidP="00DA39DE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Аккомпаниатор-концертмейстер;</w:t>
      </w:r>
    </w:p>
    <w:p w14:paraId="63A10840" w14:textId="77777777" w:rsidR="00DA39DE" w:rsidRPr="004E47C9" w:rsidRDefault="00DA39DE" w:rsidP="00DA39DE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8"/>
          <w:szCs w:val="28"/>
        </w:rPr>
      </w:pPr>
      <w:r w:rsidRPr="001976C0">
        <w:rPr>
          <w:sz w:val="28"/>
          <w:szCs w:val="28"/>
        </w:rPr>
        <w:t>Артист оркестра</w:t>
      </w:r>
      <w:r>
        <w:rPr>
          <w:sz w:val="28"/>
          <w:szCs w:val="28"/>
        </w:rPr>
        <w:t>;</w:t>
      </w:r>
    </w:p>
    <w:p w14:paraId="33C669CD" w14:textId="77777777" w:rsidR="00DA39DE" w:rsidRPr="00092F41" w:rsidRDefault="00DA39DE" w:rsidP="00DA39DE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Звукорежиссер;</w:t>
      </w:r>
    </w:p>
    <w:p w14:paraId="5DD59C30" w14:textId="77777777" w:rsidR="00DA39DE" w:rsidRPr="001976C0" w:rsidRDefault="00DA39DE" w:rsidP="00DA39DE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8"/>
          <w:szCs w:val="28"/>
        </w:rPr>
      </w:pPr>
      <w:r w:rsidRPr="001976C0">
        <w:rPr>
          <w:sz w:val="28"/>
          <w:szCs w:val="28"/>
        </w:rPr>
        <w:t>Режиссер</w:t>
      </w:r>
      <w:r>
        <w:rPr>
          <w:sz w:val="28"/>
          <w:szCs w:val="28"/>
        </w:rPr>
        <w:t>;</w:t>
      </w:r>
    </w:p>
    <w:p w14:paraId="66D5B88C" w14:textId="77777777" w:rsidR="00DA39DE" w:rsidRPr="004E47C9" w:rsidRDefault="00DA39DE" w:rsidP="00DA39DE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8"/>
          <w:szCs w:val="28"/>
        </w:rPr>
      </w:pPr>
      <w:r w:rsidRPr="004E47C9">
        <w:rPr>
          <w:sz w:val="28"/>
          <w:szCs w:val="28"/>
        </w:rPr>
        <w:t>Руководитель клубного формирования</w:t>
      </w:r>
      <w:r>
        <w:rPr>
          <w:sz w:val="28"/>
          <w:szCs w:val="28"/>
        </w:rPr>
        <w:t>;</w:t>
      </w:r>
    </w:p>
    <w:p w14:paraId="3015CE44" w14:textId="77777777" w:rsidR="00DA39DE" w:rsidRPr="001976C0" w:rsidRDefault="00DA39DE" w:rsidP="00DA39DE">
      <w:pPr>
        <w:pStyle w:val="ab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8"/>
          <w:szCs w:val="28"/>
        </w:rPr>
      </w:pPr>
      <w:r w:rsidRPr="001976C0">
        <w:rPr>
          <w:sz w:val="28"/>
          <w:szCs w:val="28"/>
        </w:rPr>
        <w:t>Художник</w:t>
      </w:r>
      <w:r>
        <w:rPr>
          <w:sz w:val="28"/>
          <w:szCs w:val="28"/>
        </w:rPr>
        <w:t>.</w:t>
      </w:r>
    </w:p>
    <w:p w14:paraId="4F96E6C3" w14:textId="77777777" w:rsidR="00DA39DE" w:rsidRDefault="00DA39DE" w:rsidP="00DA39D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6B1F9B6E" w14:textId="77777777" w:rsidR="00DA39DE" w:rsidRPr="00126EBF" w:rsidRDefault="00DA39DE" w:rsidP="00DA39D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 МБУК «</w:t>
      </w:r>
      <w:r>
        <w:rPr>
          <w:sz w:val="28"/>
          <w:szCs w:val="28"/>
        </w:rPr>
        <w:t>Центральная библиотечная система</w:t>
      </w:r>
      <w:r>
        <w:rPr>
          <w:rFonts w:eastAsiaTheme="minorHAnsi"/>
          <w:sz w:val="28"/>
          <w:szCs w:val="28"/>
        </w:rPr>
        <w:t>»:</w:t>
      </w:r>
    </w:p>
    <w:p w14:paraId="369ACDF0" w14:textId="77777777" w:rsidR="00DA39DE" w:rsidRPr="001976C0" w:rsidRDefault="00DA39DE" w:rsidP="00DA39DE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8"/>
          <w:szCs w:val="28"/>
        </w:rPr>
      </w:pPr>
      <w:r w:rsidRPr="001976C0">
        <w:rPr>
          <w:sz w:val="28"/>
          <w:szCs w:val="28"/>
        </w:rPr>
        <w:t>Библиограф</w:t>
      </w:r>
      <w:r>
        <w:rPr>
          <w:sz w:val="28"/>
          <w:szCs w:val="28"/>
        </w:rPr>
        <w:t>;</w:t>
      </w:r>
    </w:p>
    <w:p w14:paraId="6BDB3724" w14:textId="77777777" w:rsidR="00DA39DE" w:rsidRPr="00A01FAB" w:rsidRDefault="00DA39DE" w:rsidP="00DA39DE">
      <w:pPr>
        <w:pStyle w:val="ab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  <w:r w:rsidRPr="00A01FAB">
        <w:rPr>
          <w:sz w:val="28"/>
          <w:szCs w:val="28"/>
        </w:rPr>
        <w:t>Библиотекарь.</w:t>
      </w:r>
    </w:p>
    <w:p w14:paraId="53DF60CE" w14:textId="77777777" w:rsidR="00DA39DE" w:rsidRDefault="00DA39DE" w:rsidP="00DA39D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3B919B13" w14:textId="77777777" w:rsidR="00DA39DE" w:rsidRDefault="00DA39DE" w:rsidP="00DA39DE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 МБУК «Музейно-культурный центр»:</w:t>
      </w:r>
    </w:p>
    <w:p w14:paraId="5BF6F261" w14:textId="77777777" w:rsidR="00DA39DE" w:rsidRPr="001976C0" w:rsidRDefault="00DA39DE" w:rsidP="00DA39DE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  <w:r w:rsidRPr="001976C0">
        <w:rPr>
          <w:sz w:val="28"/>
          <w:szCs w:val="28"/>
        </w:rPr>
        <w:t>Главный хранитель фондов</w:t>
      </w:r>
      <w:r>
        <w:rPr>
          <w:sz w:val="28"/>
          <w:szCs w:val="28"/>
        </w:rPr>
        <w:t>;</w:t>
      </w:r>
    </w:p>
    <w:p w14:paraId="2BBD6235" w14:textId="77777777" w:rsidR="00DA39DE" w:rsidRPr="001976C0" w:rsidRDefault="00DA39DE" w:rsidP="00DA39DE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Смотритель;</w:t>
      </w:r>
    </w:p>
    <w:p w14:paraId="4885285D" w14:textId="7A242794" w:rsidR="00DA39DE" w:rsidRPr="00DA39DE" w:rsidRDefault="00DA39DE" w:rsidP="00DA39DE">
      <w:pPr>
        <w:pStyle w:val="ab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  <w:r w:rsidRPr="00814223">
        <w:rPr>
          <w:rFonts w:eastAsiaTheme="minorHAnsi"/>
          <w:sz w:val="28"/>
          <w:szCs w:val="28"/>
        </w:rPr>
        <w:t>Экскурсовод.</w:t>
      </w:r>
    </w:p>
    <w:p w14:paraId="580F50BA" w14:textId="77777777" w:rsidR="00DA39DE" w:rsidRDefault="00DA39DE" w:rsidP="00DA39DE">
      <w:pPr>
        <w:pStyle w:val="ab"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14:paraId="376A40FE" w14:textId="454C2E05" w:rsidR="00DA39DE" w:rsidRDefault="00DA39DE" w:rsidP="00DA39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Должности, поименованные в штатном расписании с учетом категории (главный, ведущий, высшей,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т.п.) относятся к основному персоналу учреждения.</w:t>
      </w:r>
    </w:p>
    <w:p w14:paraId="024C1583" w14:textId="77777777" w:rsidR="00DA39DE" w:rsidRDefault="00DA39DE" w:rsidP="00DA39DE">
      <w:pPr>
        <w:autoSpaceDE w:val="0"/>
        <w:autoSpaceDN w:val="0"/>
        <w:adjustRightInd w:val="0"/>
        <w:ind w:left="284"/>
        <w:rPr>
          <w:sz w:val="28"/>
          <w:szCs w:val="28"/>
        </w:rPr>
      </w:pPr>
    </w:p>
    <w:p w14:paraId="3BE1EFC6" w14:textId="239D60F7" w:rsidR="00DA39DE" w:rsidRDefault="00DA39DE" w:rsidP="00DA39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Должности, поименованные в штатном расписании с уточнением (режиссер молодежного театра, художник-декоратор и т.п.) относятся к основному персоналу учреждения.</w:t>
      </w:r>
    </w:p>
    <w:p w14:paraId="27C66B02" w14:textId="77D3FA5A" w:rsidR="00741C82" w:rsidRPr="00126EBF" w:rsidRDefault="00741C82" w:rsidP="0068318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sz w:val="28"/>
          <w:szCs w:val="28"/>
        </w:rPr>
      </w:pPr>
    </w:p>
    <w:sectPr w:rsidR="00741C82" w:rsidRPr="00126EBF" w:rsidSect="006E4786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6F445" w14:textId="77777777" w:rsidR="00CA731A" w:rsidRDefault="00CA731A" w:rsidP="006E4786">
      <w:pPr>
        <w:spacing w:line="240" w:lineRule="auto"/>
      </w:pPr>
      <w:r>
        <w:separator/>
      </w:r>
    </w:p>
  </w:endnote>
  <w:endnote w:type="continuationSeparator" w:id="0">
    <w:p w14:paraId="666C316B" w14:textId="77777777" w:rsidR="00CA731A" w:rsidRDefault="00CA731A" w:rsidP="006E4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A202D" w14:textId="77777777" w:rsidR="00CA731A" w:rsidRDefault="00CA731A" w:rsidP="006E4786">
      <w:pPr>
        <w:spacing w:line="240" w:lineRule="auto"/>
      </w:pPr>
      <w:r>
        <w:separator/>
      </w:r>
    </w:p>
  </w:footnote>
  <w:footnote w:type="continuationSeparator" w:id="0">
    <w:p w14:paraId="2158245A" w14:textId="77777777" w:rsidR="00CA731A" w:rsidRDefault="00CA731A" w:rsidP="006E47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738097"/>
      <w:docPartObj>
        <w:docPartGallery w:val="Page Numbers (Top of Page)"/>
        <w:docPartUnique/>
      </w:docPartObj>
    </w:sdtPr>
    <w:sdtEndPr/>
    <w:sdtContent>
      <w:p w14:paraId="4C87030C" w14:textId="77777777" w:rsidR="00E16B63" w:rsidRDefault="00E16B6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3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8CB39B" w14:textId="77777777" w:rsidR="00E16B63" w:rsidRDefault="00E16B6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73E"/>
    <w:multiLevelType w:val="hybridMultilevel"/>
    <w:tmpl w:val="B42C9E5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043EE"/>
    <w:multiLevelType w:val="hybridMultilevel"/>
    <w:tmpl w:val="78E4406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B1459"/>
    <w:multiLevelType w:val="hybridMultilevel"/>
    <w:tmpl w:val="199A9452"/>
    <w:lvl w:ilvl="0" w:tplc="9440C79A">
      <w:start w:val="1"/>
      <w:numFmt w:val="decimal"/>
      <w:lvlText w:val="%1)"/>
      <w:lvlJc w:val="left"/>
      <w:pPr>
        <w:ind w:left="1266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3020C"/>
    <w:multiLevelType w:val="hybridMultilevel"/>
    <w:tmpl w:val="79B2145A"/>
    <w:lvl w:ilvl="0" w:tplc="566A7D5A">
      <w:start w:val="1"/>
      <w:numFmt w:val="decimal"/>
      <w:lvlText w:val="%1)"/>
      <w:lvlJc w:val="left"/>
      <w:pPr>
        <w:ind w:left="1206" w:hanging="78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004E3"/>
    <w:multiLevelType w:val="multilevel"/>
    <w:tmpl w:val="4C96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26AD1"/>
    <w:multiLevelType w:val="hybridMultilevel"/>
    <w:tmpl w:val="27C05E3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E1EF0"/>
    <w:multiLevelType w:val="hybridMultilevel"/>
    <w:tmpl w:val="370E78C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16F"/>
    <w:rsid w:val="00003D6A"/>
    <w:rsid w:val="000044D8"/>
    <w:rsid w:val="0000594F"/>
    <w:rsid w:val="00010463"/>
    <w:rsid w:val="000162D9"/>
    <w:rsid w:val="00020ECB"/>
    <w:rsid w:val="00031B5B"/>
    <w:rsid w:val="00034D7F"/>
    <w:rsid w:val="00043C87"/>
    <w:rsid w:val="00045E38"/>
    <w:rsid w:val="00053A22"/>
    <w:rsid w:val="00055AFD"/>
    <w:rsid w:val="00065780"/>
    <w:rsid w:val="000759D7"/>
    <w:rsid w:val="00077358"/>
    <w:rsid w:val="0008013D"/>
    <w:rsid w:val="000833F0"/>
    <w:rsid w:val="000865CF"/>
    <w:rsid w:val="00091156"/>
    <w:rsid w:val="00091EC3"/>
    <w:rsid w:val="00091FC9"/>
    <w:rsid w:val="000A1E88"/>
    <w:rsid w:val="000A45A6"/>
    <w:rsid w:val="000A7168"/>
    <w:rsid w:val="000B3A40"/>
    <w:rsid w:val="000B59AA"/>
    <w:rsid w:val="000C3AC0"/>
    <w:rsid w:val="000C6240"/>
    <w:rsid w:val="000F06D7"/>
    <w:rsid w:val="000F5B9B"/>
    <w:rsid w:val="00103646"/>
    <w:rsid w:val="0011012C"/>
    <w:rsid w:val="00111E54"/>
    <w:rsid w:val="00126EBF"/>
    <w:rsid w:val="001314EB"/>
    <w:rsid w:val="00131992"/>
    <w:rsid w:val="001338B5"/>
    <w:rsid w:val="00134D3B"/>
    <w:rsid w:val="00137B9D"/>
    <w:rsid w:val="00150DB4"/>
    <w:rsid w:val="0015212D"/>
    <w:rsid w:val="00153973"/>
    <w:rsid w:val="001608F3"/>
    <w:rsid w:val="00165E61"/>
    <w:rsid w:val="00171949"/>
    <w:rsid w:val="00173A4F"/>
    <w:rsid w:val="0018127D"/>
    <w:rsid w:val="00183047"/>
    <w:rsid w:val="00183C49"/>
    <w:rsid w:val="001868A2"/>
    <w:rsid w:val="00191EA2"/>
    <w:rsid w:val="001952B0"/>
    <w:rsid w:val="00197BC5"/>
    <w:rsid w:val="001A1095"/>
    <w:rsid w:val="001B498A"/>
    <w:rsid w:val="001C6219"/>
    <w:rsid w:val="001C70D7"/>
    <w:rsid w:val="001D03FA"/>
    <w:rsid w:val="001D0686"/>
    <w:rsid w:val="001D71F1"/>
    <w:rsid w:val="001E1F53"/>
    <w:rsid w:val="001E6637"/>
    <w:rsid w:val="001F5480"/>
    <w:rsid w:val="001F5B36"/>
    <w:rsid w:val="00210E69"/>
    <w:rsid w:val="00211174"/>
    <w:rsid w:val="00226535"/>
    <w:rsid w:val="002401E6"/>
    <w:rsid w:val="00240EE1"/>
    <w:rsid w:val="002469FF"/>
    <w:rsid w:val="00250FA5"/>
    <w:rsid w:val="0025103C"/>
    <w:rsid w:val="00256EBD"/>
    <w:rsid w:val="00257D1B"/>
    <w:rsid w:val="00265603"/>
    <w:rsid w:val="00274DB4"/>
    <w:rsid w:val="00280CA2"/>
    <w:rsid w:val="0028704A"/>
    <w:rsid w:val="00287659"/>
    <w:rsid w:val="002901B0"/>
    <w:rsid w:val="00297FD9"/>
    <w:rsid w:val="002A0347"/>
    <w:rsid w:val="002A13C9"/>
    <w:rsid w:val="002A1E2D"/>
    <w:rsid w:val="002A71E0"/>
    <w:rsid w:val="002B2BA7"/>
    <w:rsid w:val="002C1730"/>
    <w:rsid w:val="002C4F5F"/>
    <w:rsid w:val="002D264F"/>
    <w:rsid w:val="002D4719"/>
    <w:rsid w:val="002E0C57"/>
    <w:rsid w:val="002F5D73"/>
    <w:rsid w:val="0031034D"/>
    <w:rsid w:val="00311F5F"/>
    <w:rsid w:val="0031317B"/>
    <w:rsid w:val="003203E3"/>
    <w:rsid w:val="003268F9"/>
    <w:rsid w:val="003323A2"/>
    <w:rsid w:val="00333BE0"/>
    <w:rsid w:val="00336313"/>
    <w:rsid w:val="00337164"/>
    <w:rsid w:val="00355536"/>
    <w:rsid w:val="00356EA7"/>
    <w:rsid w:val="003668EE"/>
    <w:rsid w:val="00374839"/>
    <w:rsid w:val="00382BB5"/>
    <w:rsid w:val="00386CAB"/>
    <w:rsid w:val="00390E00"/>
    <w:rsid w:val="00396ADE"/>
    <w:rsid w:val="003A1C18"/>
    <w:rsid w:val="003B1DE0"/>
    <w:rsid w:val="003B1E57"/>
    <w:rsid w:val="003B2061"/>
    <w:rsid w:val="003B2127"/>
    <w:rsid w:val="003B57E5"/>
    <w:rsid w:val="003C1830"/>
    <w:rsid w:val="003C36EE"/>
    <w:rsid w:val="003D2F60"/>
    <w:rsid w:val="003D5516"/>
    <w:rsid w:val="003D6939"/>
    <w:rsid w:val="003E0FB5"/>
    <w:rsid w:val="003E7482"/>
    <w:rsid w:val="003E79FE"/>
    <w:rsid w:val="003E7E78"/>
    <w:rsid w:val="003F7705"/>
    <w:rsid w:val="0041167B"/>
    <w:rsid w:val="00414A7A"/>
    <w:rsid w:val="00421579"/>
    <w:rsid w:val="00425F2E"/>
    <w:rsid w:val="0046222C"/>
    <w:rsid w:val="00465CA3"/>
    <w:rsid w:val="0046792E"/>
    <w:rsid w:val="00467F9A"/>
    <w:rsid w:val="00470F8C"/>
    <w:rsid w:val="00481098"/>
    <w:rsid w:val="00483F68"/>
    <w:rsid w:val="00484D42"/>
    <w:rsid w:val="00485FDF"/>
    <w:rsid w:val="00491B59"/>
    <w:rsid w:val="0049210E"/>
    <w:rsid w:val="004A1D5F"/>
    <w:rsid w:val="004B2C99"/>
    <w:rsid w:val="004C670D"/>
    <w:rsid w:val="004D3EEF"/>
    <w:rsid w:val="004E0079"/>
    <w:rsid w:val="004E0E5C"/>
    <w:rsid w:val="004E4CF5"/>
    <w:rsid w:val="00500FB2"/>
    <w:rsid w:val="005147FF"/>
    <w:rsid w:val="00540B8A"/>
    <w:rsid w:val="005469C7"/>
    <w:rsid w:val="00552C6B"/>
    <w:rsid w:val="00553E9B"/>
    <w:rsid w:val="00557396"/>
    <w:rsid w:val="005574B2"/>
    <w:rsid w:val="0056552F"/>
    <w:rsid w:val="00566491"/>
    <w:rsid w:val="00572ACF"/>
    <w:rsid w:val="00575DB4"/>
    <w:rsid w:val="00577583"/>
    <w:rsid w:val="00581D19"/>
    <w:rsid w:val="00587015"/>
    <w:rsid w:val="00591BAE"/>
    <w:rsid w:val="005C3C6B"/>
    <w:rsid w:val="005C56AF"/>
    <w:rsid w:val="005C64FD"/>
    <w:rsid w:val="005D3DA4"/>
    <w:rsid w:val="005D6107"/>
    <w:rsid w:val="005E3D1C"/>
    <w:rsid w:val="005F684C"/>
    <w:rsid w:val="005F76B4"/>
    <w:rsid w:val="00603AE9"/>
    <w:rsid w:val="00612FA1"/>
    <w:rsid w:val="00617BCB"/>
    <w:rsid w:val="006200C6"/>
    <w:rsid w:val="006239BB"/>
    <w:rsid w:val="006467AA"/>
    <w:rsid w:val="00647B51"/>
    <w:rsid w:val="00650123"/>
    <w:rsid w:val="006559DB"/>
    <w:rsid w:val="00663BD1"/>
    <w:rsid w:val="006662B8"/>
    <w:rsid w:val="00670AB6"/>
    <w:rsid w:val="006716D5"/>
    <w:rsid w:val="006779D5"/>
    <w:rsid w:val="00683180"/>
    <w:rsid w:val="00685755"/>
    <w:rsid w:val="0068614E"/>
    <w:rsid w:val="00690AAF"/>
    <w:rsid w:val="00693E2C"/>
    <w:rsid w:val="006C7458"/>
    <w:rsid w:val="006D3DCC"/>
    <w:rsid w:val="006D5E4F"/>
    <w:rsid w:val="006D5F33"/>
    <w:rsid w:val="006D6ABA"/>
    <w:rsid w:val="006E0013"/>
    <w:rsid w:val="006E26B3"/>
    <w:rsid w:val="006E4786"/>
    <w:rsid w:val="006E761F"/>
    <w:rsid w:val="006F79EC"/>
    <w:rsid w:val="00701BFB"/>
    <w:rsid w:val="0070266B"/>
    <w:rsid w:val="0070621D"/>
    <w:rsid w:val="00710E30"/>
    <w:rsid w:val="00723783"/>
    <w:rsid w:val="00727675"/>
    <w:rsid w:val="00727C33"/>
    <w:rsid w:val="0073186A"/>
    <w:rsid w:val="00732F7D"/>
    <w:rsid w:val="00741C82"/>
    <w:rsid w:val="00762BF0"/>
    <w:rsid w:val="00781559"/>
    <w:rsid w:val="00781F25"/>
    <w:rsid w:val="00790880"/>
    <w:rsid w:val="00791939"/>
    <w:rsid w:val="007920D9"/>
    <w:rsid w:val="0079503B"/>
    <w:rsid w:val="00795D35"/>
    <w:rsid w:val="007A2897"/>
    <w:rsid w:val="007B708F"/>
    <w:rsid w:val="007C11F1"/>
    <w:rsid w:val="007C2B60"/>
    <w:rsid w:val="007D034B"/>
    <w:rsid w:val="007D1528"/>
    <w:rsid w:val="007D6894"/>
    <w:rsid w:val="007E3ED8"/>
    <w:rsid w:val="007F6ACB"/>
    <w:rsid w:val="007F783E"/>
    <w:rsid w:val="00801FD6"/>
    <w:rsid w:val="00805BCA"/>
    <w:rsid w:val="008068D9"/>
    <w:rsid w:val="0083042A"/>
    <w:rsid w:val="00835628"/>
    <w:rsid w:val="008426E2"/>
    <w:rsid w:val="00847423"/>
    <w:rsid w:val="008476E6"/>
    <w:rsid w:val="00856F6A"/>
    <w:rsid w:val="00864819"/>
    <w:rsid w:val="00886242"/>
    <w:rsid w:val="0089637E"/>
    <w:rsid w:val="008A2128"/>
    <w:rsid w:val="008A74D8"/>
    <w:rsid w:val="008B01CA"/>
    <w:rsid w:val="008B4443"/>
    <w:rsid w:val="008B7794"/>
    <w:rsid w:val="008C0428"/>
    <w:rsid w:val="008D1C45"/>
    <w:rsid w:val="008D3FB8"/>
    <w:rsid w:val="008D7EC5"/>
    <w:rsid w:val="008E188D"/>
    <w:rsid w:val="008E33EE"/>
    <w:rsid w:val="008E67D4"/>
    <w:rsid w:val="00901EAE"/>
    <w:rsid w:val="00907C6D"/>
    <w:rsid w:val="00911A79"/>
    <w:rsid w:val="00914B03"/>
    <w:rsid w:val="00914CAA"/>
    <w:rsid w:val="009164B0"/>
    <w:rsid w:val="009258A3"/>
    <w:rsid w:val="009355F7"/>
    <w:rsid w:val="00941D9B"/>
    <w:rsid w:val="009435F9"/>
    <w:rsid w:val="009476AE"/>
    <w:rsid w:val="00947E15"/>
    <w:rsid w:val="00952385"/>
    <w:rsid w:val="00956AD4"/>
    <w:rsid w:val="00960004"/>
    <w:rsid w:val="00967E7B"/>
    <w:rsid w:val="0097221D"/>
    <w:rsid w:val="0097442F"/>
    <w:rsid w:val="00986E59"/>
    <w:rsid w:val="00987FC9"/>
    <w:rsid w:val="009903B0"/>
    <w:rsid w:val="009A1DF3"/>
    <w:rsid w:val="009A2B11"/>
    <w:rsid w:val="009A3C65"/>
    <w:rsid w:val="009B04AF"/>
    <w:rsid w:val="009B6E63"/>
    <w:rsid w:val="009C16EA"/>
    <w:rsid w:val="009C25E1"/>
    <w:rsid w:val="009C3C54"/>
    <w:rsid w:val="009C6817"/>
    <w:rsid w:val="009D0683"/>
    <w:rsid w:val="009D3D02"/>
    <w:rsid w:val="009E65DE"/>
    <w:rsid w:val="00A002CF"/>
    <w:rsid w:val="00A00F6C"/>
    <w:rsid w:val="00A070D0"/>
    <w:rsid w:val="00A11FA1"/>
    <w:rsid w:val="00A167E3"/>
    <w:rsid w:val="00A22C61"/>
    <w:rsid w:val="00A265C4"/>
    <w:rsid w:val="00A27715"/>
    <w:rsid w:val="00A30388"/>
    <w:rsid w:val="00A32539"/>
    <w:rsid w:val="00A47F59"/>
    <w:rsid w:val="00A53229"/>
    <w:rsid w:val="00A557A1"/>
    <w:rsid w:val="00A75E94"/>
    <w:rsid w:val="00A8316C"/>
    <w:rsid w:val="00A9104C"/>
    <w:rsid w:val="00AA3F3F"/>
    <w:rsid w:val="00AA665F"/>
    <w:rsid w:val="00AA6923"/>
    <w:rsid w:val="00AB5D64"/>
    <w:rsid w:val="00AD6090"/>
    <w:rsid w:val="00AE10A6"/>
    <w:rsid w:val="00B04364"/>
    <w:rsid w:val="00B055BF"/>
    <w:rsid w:val="00B15C58"/>
    <w:rsid w:val="00B22EB6"/>
    <w:rsid w:val="00B23AFF"/>
    <w:rsid w:val="00B2715E"/>
    <w:rsid w:val="00B3792C"/>
    <w:rsid w:val="00B37E2B"/>
    <w:rsid w:val="00B546F5"/>
    <w:rsid w:val="00B566F0"/>
    <w:rsid w:val="00B70E3D"/>
    <w:rsid w:val="00B71A94"/>
    <w:rsid w:val="00B71F7F"/>
    <w:rsid w:val="00B82907"/>
    <w:rsid w:val="00BB094E"/>
    <w:rsid w:val="00BB1262"/>
    <w:rsid w:val="00BB5CC4"/>
    <w:rsid w:val="00BC290B"/>
    <w:rsid w:val="00BC2D0F"/>
    <w:rsid w:val="00BC2E57"/>
    <w:rsid w:val="00BD2E57"/>
    <w:rsid w:val="00BD32FD"/>
    <w:rsid w:val="00BD4C57"/>
    <w:rsid w:val="00BF0EB7"/>
    <w:rsid w:val="00BF1789"/>
    <w:rsid w:val="00BF6347"/>
    <w:rsid w:val="00C148BF"/>
    <w:rsid w:val="00C20350"/>
    <w:rsid w:val="00C26B96"/>
    <w:rsid w:val="00C3260B"/>
    <w:rsid w:val="00C35071"/>
    <w:rsid w:val="00C411C1"/>
    <w:rsid w:val="00C43778"/>
    <w:rsid w:val="00C477F4"/>
    <w:rsid w:val="00C56D43"/>
    <w:rsid w:val="00C73868"/>
    <w:rsid w:val="00C808CB"/>
    <w:rsid w:val="00C83E4E"/>
    <w:rsid w:val="00C84825"/>
    <w:rsid w:val="00C863F1"/>
    <w:rsid w:val="00C91F97"/>
    <w:rsid w:val="00CA731A"/>
    <w:rsid w:val="00CD6B3D"/>
    <w:rsid w:val="00CE6CBE"/>
    <w:rsid w:val="00D01CA2"/>
    <w:rsid w:val="00D14881"/>
    <w:rsid w:val="00D179E7"/>
    <w:rsid w:val="00D20A44"/>
    <w:rsid w:val="00D25A08"/>
    <w:rsid w:val="00D31355"/>
    <w:rsid w:val="00D31E37"/>
    <w:rsid w:val="00D3523F"/>
    <w:rsid w:val="00D35769"/>
    <w:rsid w:val="00D42E8A"/>
    <w:rsid w:val="00D61B0B"/>
    <w:rsid w:val="00D649F4"/>
    <w:rsid w:val="00D87430"/>
    <w:rsid w:val="00DA0BF7"/>
    <w:rsid w:val="00DA39DE"/>
    <w:rsid w:val="00DA5B22"/>
    <w:rsid w:val="00DC40FC"/>
    <w:rsid w:val="00DC4B0F"/>
    <w:rsid w:val="00DC7F51"/>
    <w:rsid w:val="00DD2E9C"/>
    <w:rsid w:val="00DE5139"/>
    <w:rsid w:val="00DE562F"/>
    <w:rsid w:val="00DF327B"/>
    <w:rsid w:val="00DF35D9"/>
    <w:rsid w:val="00DF4634"/>
    <w:rsid w:val="00E011BD"/>
    <w:rsid w:val="00E0316F"/>
    <w:rsid w:val="00E04AD1"/>
    <w:rsid w:val="00E0568A"/>
    <w:rsid w:val="00E120E5"/>
    <w:rsid w:val="00E16B63"/>
    <w:rsid w:val="00E2336E"/>
    <w:rsid w:val="00E251C3"/>
    <w:rsid w:val="00E31E71"/>
    <w:rsid w:val="00E440A9"/>
    <w:rsid w:val="00E46DF9"/>
    <w:rsid w:val="00E71D0B"/>
    <w:rsid w:val="00E736C9"/>
    <w:rsid w:val="00E839E9"/>
    <w:rsid w:val="00E91281"/>
    <w:rsid w:val="00EB38B0"/>
    <w:rsid w:val="00EB4263"/>
    <w:rsid w:val="00EC23D8"/>
    <w:rsid w:val="00ED0412"/>
    <w:rsid w:val="00ED3E3A"/>
    <w:rsid w:val="00ED4C63"/>
    <w:rsid w:val="00F0013C"/>
    <w:rsid w:val="00F018EC"/>
    <w:rsid w:val="00F0320A"/>
    <w:rsid w:val="00F05C3A"/>
    <w:rsid w:val="00F14A26"/>
    <w:rsid w:val="00F1625F"/>
    <w:rsid w:val="00F30AA0"/>
    <w:rsid w:val="00F33AE5"/>
    <w:rsid w:val="00F36ACA"/>
    <w:rsid w:val="00F36B61"/>
    <w:rsid w:val="00F42137"/>
    <w:rsid w:val="00F4641C"/>
    <w:rsid w:val="00F50116"/>
    <w:rsid w:val="00F55E55"/>
    <w:rsid w:val="00F6666B"/>
    <w:rsid w:val="00F70171"/>
    <w:rsid w:val="00F706D9"/>
    <w:rsid w:val="00F91A30"/>
    <w:rsid w:val="00F934E9"/>
    <w:rsid w:val="00FA16D8"/>
    <w:rsid w:val="00FA5871"/>
    <w:rsid w:val="00FB2C83"/>
    <w:rsid w:val="00FC1AD7"/>
    <w:rsid w:val="00FC6939"/>
    <w:rsid w:val="00FD63DF"/>
    <w:rsid w:val="00FE19D8"/>
    <w:rsid w:val="00FE448C"/>
    <w:rsid w:val="00FE5300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6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1B"/>
    <w:pPr>
      <w:spacing w:after="0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031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0316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1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03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E0316F"/>
  </w:style>
  <w:style w:type="character" w:customStyle="1" w:styleId="apple-converted-space">
    <w:name w:val="apple-converted-space"/>
    <w:basedOn w:val="a0"/>
    <w:rsid w:val="00E0316F"/>
  </w:style>
  <w:style w:type="character" w:styleId="a3">
    <w:name w:val="Hyperlink"/>
    <w:basedOn w:val="a0"/>
    <w:uiPriority w:val="99"/>
    <w:semiHidden/>
    <w:unhideWhenUsed/>
    <w:rsid w:val="00E0316F"/>
    <w:rPr>
      <w:color w:val="0000FF"/>
      <w:u w:val="single"/>
    </w:rPr>
  </w:style>
  <w:style w:type="paragraph" w:customStyle="1" w:styleId="western">
    <w:name w:val="western"/>
    <w:basedOn w:val="a"/>
    <w:rsid w:val="00E0316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4">
    <w:name w:val="Normal (Web)"/>
    <w:basedOn w:val="a"/>
    <w:unhideWhenUsed/>
    <w:rsid w:val="00E0316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6F"/>
    <w:rPr>
      <w:rFonts w:ascii="Tahoma" w:eastAsia="Calibri" w:hAnsi="Tahoma" w:cs="Tahoma"/>
      <w:sz w:val="16"/>
      <w:szCs w:val="16"/>
    </w:rPr>
  </w:style>
  <w:style w:type="character" w:customStyle="1" w:styleId="a7">
    <w:name w:val="Текст сноски Знак"/>
    <w:link w:val="a8"/>
    <w:uiPriority w:val="99"/>
    <w:rsid w:val="00E0316F"/>
    <w:rPr>
      <w:rFonts w:ascii="Calibri" w:hAnsi="Calibri"/>
    </w:rPr>
  </w:style>
  <w:style w:type="paragraph" w:styleId="a8">
    <w:name w:val="footnote text"/>
    <w:basedOn w:val="a"/>
    <w:link w:val="a7"/>
    <w:uiPriority w:val="99"/>
    <w:unhideWhenUsed/>
    <w:rsid w:val="00E0316F"/>
    <w:pPr>
      <w:spacing w:after="200"/>
      <w:ind w:firstLine="0"/>
      <w:jc w:val="left"/>
    </w:pPr>
    <w:rPr>
      <w:rFonts w:ascii="Calibri" w:eastAsiaTheme="minorHAnsi" w:hAnsi="Calibri" w:cstheme="minorBidi"/>
      <w:sz w:val="22"/>
    </w:rPr>
  </w:style>
  <w:style w:type="character" w:customStyle="1" w:styleId="11">
    <w:name w:val="Текст сноски Знак1"/>
    <w:basedOn w:val="a0"/>
    <w:uiPriority w:val="99"/>
    <w:semiHidden/>
    <w:rsid w:val="00E0316F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E0316F"/>
    <w:rPr>
      <w:vertAlign w:val="superscript"/>
    </w:rPr>
  </w:style>
  <w:style w:type="paragraph" w:customStyle="1" w:styleId="ConsPlusCell">
    <w:name w:val="ConsPlusCell"/>
    <w:uiPriority w:val="99"/>
    <w:rsid w:val="00E031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316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a">
    <w:name w:val="Table Grid"/>
    <w:basedOn w:val="a1"/>
    <w:uiPriority w:val="59"/>
    <w:rsid w:val="00E0316F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0316F"/>
    <w:pPr>
      <w:ind w:left="720"/>
      <w:contextualSpacing/>
    </w:pPr>
  </w:style>
  <w:style w:type="character" w:styleId="ac">
    <w:name w:val="Emphasis"/>
    <w:basedOn w:val="a0"/>
    <w:uiPriority w:val="20"/>
    <w:qFormat/>
    <w:rsid w:val="00E0316F"/>
    <w:rPr>
      <w:i/>
      <w:iCs/>
    </w:rPr>
  </w:style>
  <w:style w:type="paragraph" w:customStyle="1" w:styleId="ConsPlusNormal">
    <w:name w:val="ConsPlusNormal"/>
    <w:rsid w:val="00E03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6F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6E478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4786"/>
    <w:rPr>
      <w:rFonts w:ascii="Times New Roman" w:eastAsia="Calibri" w:hAnsi="Times New Roman" w:cs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6E478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E4786"/>
    <w:rPr>
      <w:rFonts w:ascii="Times New Roman" w:eastAsia="Calibri" w:hAnsi="Times New Roman" w:cs="Times New Roman"/>
      <w:sz w:val="24"/>
    </w:rPr>
  </w:style>
  <w:style w:type="table" w:customStyle="1" w:styleId="12">
    <w:name w:val="Сетка таблицы1"/>
    <w:basedOn w:val="a1"/>
    <w:next w:val="aa"/>
    <w:uiPriority w:val="59"/>
    <w:rsid w:val="007A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D2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5909A58A692A8F113E0E96FF3E1E492D39EC67862E17F0BC13DC1FAEFo0d3E" TargetMode="External"/><Relationship Id="rId18" Type="http://schemas.openxmlformats.org/officeDocument/2006/relationships/hyperlink" Target="consultantplus://offline/ref=3B87921E90AD07234EB86459F46DB96A51D7EE46A04FAD19C99D1DC2955A5CCD9B6CE5EFE3Y5i5H" TargetMode="External"/><Relationship Id="rId26" Type="http://schemas.openxmlformats.org/officeDocument/2006/relationships/hyperlink" Target="consultantplus://offline/ref=1976E9133FFACA973421137BB79BE77AC388083568F45AFEE232C94CY3AA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87921E90AD07234EB86459F46DB96A51D7EE46A04FAD19C99D1DC2955A5CCD9B6CE5EDEBY5i0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87921E90AD07234EB86459F46DB96A51D7EE46A04FAD19C99D1DC2955A5CCD9B6CE5EBEA52EF25Y5iBH" TargetMode="External"/><Relationship Id="rId17" Type="http://schemas.openxmlformats.org/officeDocument/2006/relationships/hyperlink" Target="consultantplus://offline/ref=3B87921E90AD07234EB86459F46DB96A51D7EE46A04FAD19C99D1DC2955A5CCD9B6CE5EDE8Y5i7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87921E90AD07234EB86459F46DB96A51D7EE46A04FAD19C99D1DC2955A5CCD9B6CE5EBEA52E12DY5iCH" TargetMode="External"/><Relationship Id="rId20" Type="http://schemas.openxmlformats.org/officeDocument/2006/relationships/hyperlink" Target="consultantplus://offline/ref=3B87921E90AD07234EB86459F46DB96A51D7EE46A04FAD19C99D1DC2955A5CCD9B6CE5EFECY5i5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909A58A692A8F113E0E96FF3E1E492D399C37C69E77F0BC13DC1FAEFo0d3E" TargetMode="External"/><Relationship Id="rId24" Type="http://schemas.openxmlformats.org/officeDocument/2006/relationships/hyperlink" Target="consultantplus://offline/ref=65909A58A692A8F113E0F762E58DBE9ED3969A756FEA735A94629AA7B80A2C0698A5E08A712BAA7CA34E97o0dD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87921E90AD07234EB86459F46DB96A51D7EE46A04FAD19C99D1DC2955A5CCD9B6CE5EDEAY5iBH" TargetMode="External"/><Relationship Id="rId23" Type="http://schemas.openxmlformats.org/officeDocument/2006/relationships/hyperlink" Target="consultantplus://offline/ref=3B87921E90AD07234EB86459F46DB96A51D7EE46A04FAD19C99D1DC2955A5CCD9B6CE5EFYEiCH" TargetMode="External"/><Relationship Id="rId28" Type="http://schemas.openxmlformats.org/officeDocument/2006/relationships/hyperlink" Target="consultantplus://offline/ref=1976E9133FFACA973421137BB79BE77AC38008326FF45AFEE232C94CY3AAF" TargetMode="External"/><Relationship Id="rId10" Type="http://schemas.openxmlformats.org/officeDocument/2006/relationships/hyperlink" Target="consultantplus://offline/ref=6F732DC1A56317C2181B40AA77E9E08C59435921B90310C74C228754BF6C0C3820B196AF6C0711F968662Fv2n7H" TargetMode="External"/><Relationship Id="rId19" Type="http://schemas.openxmlformats.org/officeDocument/2006/relationships/hyperlink" Target="consultantplus://offline/ref=3B87921E90AD07234EB86459F46DB96A51D7EE46A04FAD19C99D1DC2955A5CCD9B6CE5EDEBY5i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819EE8F8788F9DEE345D10D797215B82EB82D37A7773117434A8D54668DF97A0DC54152ECB3F21j1AAH" TargetMode="External"/><Relationship Id="rId14" Type="http://schemas.openxmlformats.org/officeDocument/2006/relationships/hyperlink" Target="consultantplus://offline/ref=3B87921E90AD07234EB86459F46DB96A51D7EE46A04FAD19C99D1DC2955A5CCD9B6CE5E9E3Y5i5H" TargetMode="External"/><Relationship Id="rId22" Type="http://schemas.openxmlformats.org/officeDocument/2006/relationships/hyperlink" Target="consultantplus://offline/ref=3B87921E90AD07234EB86459F46DB96A51D7EE46A04FAD19C99D1DC2955A5CCD9B6CE5EFYEi8H" TargetMode="External"/><Relationship Id="rId27" Type="http://schemas.openxmlformats.org/officeDocument/2006/relationships/hyperlink" Target="consultantplus://offline/ref=1976E9133FFACA973421137BB79BE77AC38008326FF45AFEE232C94CY3AA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034CB-7FBA-4658-94C3-774FF7E6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5388</TotalTime>
  <Pages>19</Pages>
  <Words>5946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Елена</cp:lastModifiedBy>
  <cp:revision>79</cp:revision>
  <cp:lastPrinted>2023-12-05T01:12:00Z</cp:lastPrinted>
  <dcterms:created xsi:type="dcterms:W3CDTF">2013-07-17T03:14:00Z</dcterms:created>
  <dcterms:modified xsi:type="dcterms:W3CDTF">2023-12-07T07:41:00Z</dcterms:modified>
</cp:coreProperties>
</file>