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9C" w:rsidRPr="00BB0C8D" w:rsidRDefault="00A0139C" w:rsidP="00A0139C">
      <w:pPr>
        <w:pStyle w:val="3"/>
        <w:rPr>
          <w:sz w:val="28"/>
          <w:szCs w:val="28"/>
        </w:rPr>
      </w:pPr>
      <w:r w:rsidRPr="00BB0C8D">
        <w:rPr>
          <w:sz w:val="28"/>
          <w:szCs w:val="28"/>
        </w:rPr>
        <w:t>РОССИЙСКАЯ ФЕДЕРАЦИЯ</w:t>
      </w:r>
    </w:p>
    <w:p w:rsidR="00A0139C" w:rsidRPr="00BB0C8D" w:rsidRDefault="00A0139C" w:rsidP="00A0139C">
      <w:pPr>
        <w:jc w:val="center"/>
        <w:rPr>
          <w:b/>
          <w:bCs/>
          <w:sz w:val="28"/>
          <w:szCs w:val="28"/>
        </w:rPr>
      </w:pPr>
      <w:r w:rsidRPr="00BB0C8D">
        <w:rPr>
          <w:b/>
          <w:bCs/>
          <w:sz w:val="28"/>
          <w:szCs w:val="28"/>
        </w:rPr>
        <w:t>ИРКУТСКАЯ ОБЛАСТЬ</w:t>
      </w:r>
    </w:p>
    <w:p w:rsidR="00A0139C" w:rsidRPr="00BB0C8D" w:rsidRDefault="00A0139C" w:rsidP="00A0139C">
      <w:pPr>
        <w:pStyle w:val="2"/>
        <w:rPr>
          <w:b w:val="0"/>
          <w:bCs w:val="0"/>
          <w:szCs w:val="28"/>
        </w:rPr>
      </w:pPr>
      <w:r w:rsidRPr="00BB0C8D">
        <w:rPr>
          <w:b w:val="0"/>
          <w:bCs w:val="0"/>
          <w:szCs w:val="28"/>
        </w:rPr>
        <w:t>Нижнеудинское муниципальное образование</w:t>
      </w:r>
    </w:p>
    <w:p w:rsidR="00A0139C" w:rsidRPr="00BB0C8D" w:rsidRDefault="00A0139C" w:rsidP="00A0139C">
      <w:pPr>
        <w:jc w:val="center"/>
        <w:rPr>
          <w:sz w:val="28"/>
          <w:szCs w:val="28"/>
        </w:rPr>
      </w:pPr>
    </w:p>
    <w:p w:rsidR="00A0139C" w:rsidRPr="00BB0C8D" w:rsidRDefault="00A0139C" w:rsidP="00A0139C">
      <w:pPr>
        <w:pStyle w:val="3"/>
        <w:spacing w:line="360" w:lineRule="auto"/>
        <w:rPr>
          <w:sz w:val="28"/>
          <w:szCs w:val="28"/>
        </w:rPr>
      </w:pPr>
      <w:r w:rsidRPr="00BB0C8D">
        <w:rPr>
          <w:sz w:val="28"/>
          <w:szCs w:val="28"/>
        </w:rPr>
        <w:t>АДМИНИСТРАЦИЯ</w:t>
      </w:r>
    </w:p>
    <w:p w:rsidR="00A0139C" w:rsidRPr="00BB0C8D" w:rsidRDefault="00A0139C" w:rsidP="00A0139C">
      <w:pPr>
        <w:pStyle w:val="3"/>
        <w:spacing w:line="360" w:lineRule="auto"/>
        <w:rPr>
          <w:sz w:val="28"/>
          <w:szCs w:val="28"/>
        </w:rPr>
      </w:pPr>
      <w:proofErr w:type="gramStart"/>
      <w:r w:rsidRPr="00BB0C8D">
        <w:rPr>
          <w:sz w:val="28"/>
          <w:szCs w:val="28"/>
        </w:rPr>
        <w:t>П</w:t>
      </w:r>
      <w:proofErr w:type="gramEnd"/>
      <w:r w:rsidRPr="00BB0C8D">
        <w:rPr>
          <w:sz w:val="28"/>
          <w:szCs w:val="28"/>
        </w:rPr>
        <w:t xml:space="preserve"> О С Т А Н О В Л Е Н И Е</w:t>
      </w:r>
    </w:p>
    <w:p w:rsidR="00A0139C" w:rsidRDefault="00A0139C" w:rsidP="00A0139C">
      <w:pPr>
        <w:jc w:val="center"/>
        <w:rPr>
          <w:b/>
          <w:bCs/>
          <w:sz w:val="28"/>
          <w:szCs w:val="28"/>
        </w:rPr>
      </w:pPr>
    </w:p>
    <w:p w:rsidR="00742286" w:rsidRPr="00BB0C8D" w:rsidRDefault="00742286" w:rsidP="00A0139C">
      <w:pPr>
        <w:jc w:val="center"/>
        <w:rPr>
          <w:b/>
          <w:bCs/>
          <w:sz w:val="28"/>
          <w:szCs w:val="28"/>
        </w:rPr>
      </w:pPr>
    </w:p>
    <w:p w:rsidR="00AB75FE" w:rsidRDefault="00060D0C" w:rsidP="00A0139C">
      <w:pPr>
        <w:ind w:left="180"/>
        <w:rPr>
          <w:sz w:val="28"/>
          <w:szCs w:val="28"/>
        </w:rPr>
      </w:pPr>
      <w:r>
        <w:rPr>
          <w:sz w:val="28"/>
          <w:szCs w:val="28"/>
        </w:rPr>
        <w:t xml:space="preserve">от </w:t>
      </w:r>
      <w:r w:rsidR="003D24B9">
        <w:rPr>
          <w:sz w:val="28"/>
          <w:szCs w:val="28"/>
        </w:rPr>
        <w:t xml:space="preserve">06 </w:t>
      </w:r>
      <w:r w:rsidR="007423BE">
        <w:rPr>
          <w:sz w:val="28"/>
          <w:szCs w:val="28"/>
        </w:rPr>
        <w:t>декабря</w:t>
      </w:r>
      <w:r w:rsidR="006047DC">
        <w:rPr>
          <w:sz w:val="28"/>
          <w:szCs w:val="28"/>
        </w:rPr>
        <w:t xml:space="preserve"> </w:t>
      </w:r>
      <w:r w:rsidR="00A02EAE">
        <w:rPr>
          <w:sz w:val="28"/>
          <w:szCs w:val="28"/>
        </w:rPr>
        <w:t xml:space="preserve"> </w:t>
      </w:r>
      <w:r w:rsidR="002A48EE">
        <w:rPr>
          <w:sz w:val="28"/>
          <w:szCs w:val="28"/>
        </w:rPr>
        <w:t xml:space="preserve"> 202</w:t>
      </w:r>
      <w:r w:rsidR="00A02EAE">
        <w:rPr>
          <w:sz w:val="28"/>
          <w:szCs w:val="28"/>
        </w:rPr>
        <w:t>3</w:t>
      </w:r>
      <w:r w:rsidR="00A0139C" w:rsidRPr="00BB0C8D">
        <w:rPr>
          <w:sz w:val="28"/>
          <w:szCs w:val="28"/>
        </w:rPr>
        <w:t xml:space="preserve"> г.              </w:t>
      </w:r>
      <w:r w:rsidR="00A0139C">
        <w:rPr>
          <w:sz w:val="28"/>
          <w:szCs w:val="28"/>
        </w:rPr>
        <w:t xml:space="preserve">     </w:t>
      </w:r>
      <w:r w:rsidR="00A0139C" w:rsidRPr="00BB0C8D">
        <w:rPr>
          <w:sz w:val="28"/>
          <w:szCs w:val="28"/>
        </w:rPr>
        <w:t xml:space="preserve">№ </w:t>
      </w:r>
      <w:r w:rsidR="00AB75FE">
        <w:rPr>
          <w:sz w:val="28"/>
          <w:szCs w:val="28"/>
        </w:rPr>
        <w:t xml:space="preserve"> </w:t>
      </w:r>
      <w:r w:rsidR="003D24B9">
        <w:rPr>
          <w:sz w:val="28"/>
          <w:szCs w:val="28"/>
        </w:rPr>
        <w:t>1686</w:t>
      </w:r>
    </w:p>
    <w:p w:rsidR="00742286" w:rsidRDefault="00742286" w:rsidP="00971E1A">
      <w:pPr>
        <w:pStyle w:val="3"/>
        <w:jc w:val="left"/>
        <w:rPr>
          <w:sz w:val="28"/>
          <w:szCs w:val="28"/>
        </w:rPr>
      </w:pPr>
    </w:p>
    <w:p w:rsidR="00786C4C" w:rsidRDefault="00971E1A" w:rsidP="00971E1A">
      <w:pPr>
        <w:pStyle w:val="3"/>
        <w:jc w:val="left"/>
        <w:rPr>
          <w:sz w:val="28"/>
          <w:szCs w:val="28"/>
        </w:rPr>
      </w:pPr>
      <w:r>
        <w:rPr>
          <w:sz w:val="28"/>
          <w:szCs w:val="28"/>
        </w:rPr>
        <w:t xml:space="preserve">Об </w:t>
      </w:r>
      <w:r w:rsidR="00A02EAE">
        <w:rPr>
          <w:sz w:val="28"/>
          <w:szCs w:val="28"/>
        </w:rPr>
        <w:t>отмене</w:t>
      </w:r>
      <w:r>
        <w:rPr>
          <w:sz w:val="28"/>
          <w:szCs w:val="28"/>
        </w:rPr>
        <w:t xml:space="preserve"> долгосрочных тарифов </w:t>
      </w:r>
      <w:proofErr w:type="gramStart"/>
      <w:r>
        <w:rPr>
          <w:sz w:val="28"/>
          <w:szCs w:val="28"/>
        </w:rPr>
        <w:t>на</w:t>
      </w:r>
      <w:proofErr w:type="gramEnd"/>
    </w:p>
    <w:p w:rsidR="00786C4C" w:rsidRDefault="007304D5" w:rsidP="00971E1A">
      <w:pPr>
        <w:pStyle w:val="3"/>
        <w:jc w:val="left"/>
        <w:rPr>
          <w:sz w:val="28"/>
          <w:szCs w:val="28"/>
        </w:rPr>
      </w:pPr>
      <w:r>
        <w:rPr>
          <w:sz w:val="28"/>
          <w:szCs w:val="28"/>
        </w:rPr>
        <w:t>т</w:t>
      </w:r>
      <w:r w:rsidR="00786C4C">
        <w:rPr>
          <w:sz w:val="28"/>
          <w:szCs w:val="28"/>
        </w:rPr>
        <w:t>ранспортировку холодной воды для</w:t>
      </w:r>
      <w:r>
        <w:rPr>
          <w:sz w:val="28"/>
          <w:szCs w:val="28"/>
        </w:rPr>
        <w:t xml:space="preserve"> потребителей</w:t>
      </w:r>
      <w:r w:rsidR="00971E1A">
        <w:rPr>
          <w:sz w:val="28"/>
          <w:szCs w:val="28"/>
        </w:rPr>
        <w:t xml:space="preserve"> </w:t>
      </w:r>
    </w:p>
    <w:p w:rsidR="00607FBF" w:rsidRDefault="00971E1A" w:rsidP="00971E1A">
      <w:pPr>
        <w:pStyle w:val="3"/>
        <w:jc w:val="left"/>
        <w:rPr>
          <w:sz w:val="28"/>
          <w:szCs w:val="28"/>
        </w:rPr>
      </w:pPr>
      <w:r>
        <w:rPr>
          <w:sz w:val="28"/>
          <w:szCs w:val="28"/>
        </w:rPr>
        <w:t>ООО «Нижнеудинское коммунальное</w:t>
      </w:r>
      <w:r w:rsidR="00786C4C">
        <w:rPr>
          <w:sz w:val="28"/>
          <w:szCs w:val="28"/>
        </w:rPr>
        <w:t xml:space="preserve"> </w:t>
      </w:r>
      <w:r>
        <w:rPr>
          <w:sz w:val="28"/>
          <w:szCs w:val="28"/>
        </w:rPr>
        <w:t>управление</w:t>
      </w:r>
      <w:r w:rsidR="007304D5">
        <w:rPr>
          <w:sz w:val="28"/>
          <w:szCs w:val="28"/>
        </w:rPr>
        <w:t>»</w:t>
      </w:r>
    </w:p>
    <w:p w:rsidR="003E1912" w:rsidRPr="003E1912" w:rsidRDefault="003E1912" w:rsidP="003E1912">
      <w:pPr>
        <w:rPr>
          <w:b/>
          <w:sz w:val="28"/>
          <w:szCs w:val="28"/>
        </w:rPr>
      </w:pPr>
      <w:r>
        <w:rPr>
          <w:b/>
          <w:sz w:val="28"/>
          <w:szCs w:val="28"/>
        </w:rPr>
        <w:t>н</w:t>
      </w:r>
      <w:r w:rsidRPr="003E1912">
        <w:rPr>
          <w:b/>
          <w:sz w:val="28"/>
          <w:szCs w:val="28"/>
        </w:rPr>
        <w:t>а 2022 -2024 годы</w:t>
      </w:r>
    </w:p>
    <w:p w:rsidR="00971E1A" w:rsidRDefault="00971E1A" w:rsidP="00971E1A"/>
    <w:p w:rsidR="00742286" w:rsidRPr="00971E1A" w:rsidRDefault="00742286" w:rsidP="00971E1A"/>
    <w:p w:rsidR="00540231" w:rsidRPr="001C4E6E" w:rsidRDefault="00540231" w:rsidP="007A746E">
      <w:pPr>
        <w:suppressAutoHyphens/>
        <w:ind w:firstLine="851"/>
        <w:jc w:val="both"/>
        <w:rPr>
          <w:sz w:val="28"/>
          <w:szCs w:val="28"/>
        </w:rPr>
      </w:pPr>
      <w:proofErr w:type="gramStart"/>
      <w:r w:rsidRPr="004C5EA7">
        <w:rPr>
          <w:sz w:val="28"/>
          <w:szCs w:val="28"/>
        </w:rPr>
        <w:t xml:space="preserve">В соответствии с </w:t>
      </w:r>
      <w:r>
        <w:rPr>
          <w:sz w:val="28"/>
          <w:szCs w:val="28"/>
        </w:rPr>
        <w:t>Федеральным законом</w:t>
      </w:r>
      <w:r w:rsidRPr="004C5EA7">
        <w:rPr>
          <w:sz w:val="28"/>
          <w:szCs w:val="28"/>
        </w:rPr>
        <w:t xml:space="preserve"> от </w:t>
      </w:r>
      <w:r>
        <w:rPr>
          <w:sz w:val="28"/>
          <w:szCs w:val="28"/>
        </w:rPr>
        <w:t>6</w:t>
      </w:r>
      <w:r w:rsidRPr="004C5EA7">
        <w:rPr>
          <w:sz w:val="28"/>
          <w:szCs w:val="28"/>
        </w:rPr>
        <w:t xml:space="preserve"> </w:t>
      </w:r>
      <w:r>
        <w:rPr>
          <w:sz w:val="28"/>
          <w:szCs w:val="28"/>
        </w:rPr>
        <w:t>октя</w:t>
      </w:r>
      <w:r w:rsidRPr="004C5EA7">
        <w:rPr>
          <w:sz w:val="28"/>
          <w:szCs w:val="28"/>
        </w:rPr>
        <w:t>бря 20</w:t>
      </w:r>
      <w:r>
        <w:rPr>
          <w:sz w:val="28"/>
          <w:szCs w:val="28"/>
        </w:rPr>
        <w:t>03</w:t>
      </w:r>
      <w:r w:rsidRPr="004C5EA7">
        <w:rPr>
          <w:sz w:val="28"/>
          <w:szCs w:val="28"/>
        </w:rPr>
        <w:t xml:space="preserve"> года  № 131-</w:t>
      </w:r>
      <w:r>
        <w:rPr>
          <w:sz w:val="28"/>
          <w:szCs w:val="28"/>
        </w:rPr>
        <w:t>Ф</w:t>
      </w:r>
      <w:r w:rsidRPr="004C5EA7">
        <w:rPr>
          <w:sz w:val="28"/>
          <w:szCs w:val="28"/>
        </w:rPr>
        <w:t>З «</w:t>
      </w:r>
      <w:r>
        <w:rPr>
          <w:sz w:val="28"/>
          <w:szCs w:val="28"/>
        </w:rPr>
        <w:t>Об общих принципах организации местного самоуправления в Российской Федерации</w:t>
      </w:r>
      <w:r w:rsidRPr="004C5EA7">
        <w:rPr>
          <w:sz w:val="28"/>
          <w:szCs w:val="28"/>
        </w:rPr>
        <w:t>»,</w:t>
      </w:r>
      <w:r>
        <w:rPr>
          <w:sz w:val="28"/>
          <w:szCs w:val="28"/>
        </w:rPr>
        <w:t xml:space="preserve"> </w:t>
      </w:r>
      <w:r w:rsidR="00786C4C" w:rsidRPr="00786C4C">
        <w:rPr>
          <w:sz w:val="28"/>
          <w:szCs w:val="28"/>
        </w:rPr>
        <w:t>Федеральны</w:t>
      </w:r>
      <w:r w:rsidR="007304D5">
        <w:rPr>
          <w:sz w:val="28"/>
          <w:szCs w:val="28"/>
        </w:rPr>
        <w:t>м</w:t>
      </w:r>
      <w:r w:rsidR="00786C4C" w:rsidRPr="00786C4C">
        <w:rPr>
          <w:sz w:val="28"/>
          <w:szCs w:val="28"/>
        </w:rPr>
        <w:t xml:space="preserve"> закон</w:t>
      </w:r>
      <w:r w:rsidR="007304D5">
        <w:rPr>
          <w:sz w:val="28"/>
          <w:szCs w:val="28"/>
        </w:rPr>
        <w:t>ом</w:t>
      </w:r>
      <w:r w:rsidR="00786C4C" w:rsidRPr="00786C4C">
        <w:rPr>
          <w:sz w:val="28"/>
          <w:szCs w:val="28"/>
        </w:rPr>
        <w:t xml:space="preserve"> от 07.12.2011 </w:t>
      </w:r>
      <w:r w:rsidR="007304D5">
        <w:rPr>
          <w:sz w:val="28"/>
          <w:szCs w:val="28"/>
        </w:rPr>
        <w:t>№</w:t>
      </w:r>
      <w:r w:rsidR="00786C4C" w:rsidRPr="00786C4C">
        <w:rPr>
          <w:sz w:val="28"/>
          <w:szCs w:val="28"/>
        </w:rPr>
        <w:t xml:space="preserve"> 416-ФЗ </w:t>
      </w:r>
      <w:r w:rsidR="00786C4C">
        <w:rPr>
          <w:sz w:val="28"/>
          <w:szCs w:val="28"/>
        </w:rPr>
        <w:t>«О водоснабжении и водоотведении»</w:t>
      </w:r>
      <w:r w:rsidR="007304D5">
        <w:rPr>
          <w:sz w:val="28"/>
          <w:szCs w:val="28"/>
        </w:rPr>
        <w:t>,</w:t>
      </w:r>
      <w:r w:rsidR="00786C4C">
        <w:rPr>
          <w:sz w:val="28"/>
          <w:szCs w:val="28"/>
        </w:rPr>
        <w:t xml:space="preserve"> </w:t>
      </w:r>
      <w:r w:rsidR="00971E1A" w:rsidRPr="004C5EA7">
        <w:rPr>
          <w:sz w:val="28"/>
          <w:szCs w:val="28"/>
        </w:rPr>
        <w:t>постановлением Пра</w:t>
      </w:r>
      <w:r w:rsidR="00971E1A">
        <w:rPr>
          <w:sz w:val="28"/>
          <w:szCs w:val="28"/>
        </w:rPr>
        <w:t xml:space="preserve">вительства Российской Федерации </w:t>
      </w:r>
      <w:r w:rsidR="00971E1A" w:rsidRPr="004C5EA7">
        <w:rPr>
          <w:sz w:val="28"/>
          <w:szCs w:val="28"/>
        </w:rPr>
        <w:t>от 1</w:t>
      </w:r>
      <w:r w:rsidR="00971E1A">
        <w:rPr>
          <w:sz w:val="28"/>
          <w:szCs w:val="28"/>
        </w:rPr>
        <w:t>3</w:t>
      </w:r>
      <w:r w:rsidR="00971E1A" w:rsidRPr="004C5EA7">
        <w:rPr>
          <w:sz w:val="28"/>
          <w:szCs w:val="28"/>
        </w:rPr>
        <w:t xml:space="preserve"> </w:t>
      </w:r>
      <w:r w:rsidR="00971E1A">
        <w:rPr>
          <w:sz w:val="28"/>
          <w:szCs w:val="28"/>
        </w:rPr>
        <w:t>ма</w:t>
      </w:r>
      <w:r w:rsidR="00971E1A" w:rsidRPr="004C5EA7">
        <w:rPr>
          <w:sz w:val="28"/>
          <w:szCs w:val="28"/>
        </w:rPr>
        <w:t>я 20</w:t>
      </w:r>
      <w:r w:rsidR="00971E1A">
        <w:rPr>
          <w:sz w:val="28"/>
          <w:szCs w:val="28"/>
        </w:rPr>
        <w:t xml:space="preserve">13 </w:t>
      </w:r>
      <w:r w:rsidR="00971E1A" w:rsidRPr="004C5EA7">
        <w:rPr>
          <w:sz w:val="28"/>
          <w:szCs w:val="28"/>
        </w:rPr>
        <w:t xml:space="preserve">года   № </w:t>
      </w:r>
      <w:r w:rsidR="00971E1A">
        <w:rPr>
          <w:sz w:val="28"/>
          <w:szCs w:val="28"/>
        </w:rPr>
        <w:t>406</w:t>
      </w:r>
      <w:r w:rsidR="00971E1A" w:rsidRPr="004C5EA7">
        <w:rPr>
          <w:sz w:val="28"/>
          <w:szCs w:val="28"/>
        </w:rPr>
        <w:t xml:space="preserve"> «О </w:t>
      </w:r>
      <w:r w:rsidR="00971E1A">
        <w:rPr>
          <w:sz w:val="28"/>
          <w:szCs w:val="28"/>
        </w:rPr>
        <w:t>государственном регулировании тарифов в сфере водоснабжения и водоотведения</w:t>
      </w:r>
      <w:r w:rsidR="00971E1A" w:rsidRPr="004C5EA7">
        <w:rPr>
          <w:sz w:val="28"/>
          <w:szCs w:val="28"/>
        </w:rPr>
        <w:t>»,</w:t>
      </w:r>
      <w:r w:rsidR="00971E1A">
        <w:rPr>
          <w:sz w:val="28"/>
          <w:szCs w:val="28"/>
        </w:rPr>
        <w:t xml:space="preserve"> </w:t>
      </w:r>
      <w:r w:rsidR="002E1106">
        <w:rPr>
          <w:sz w:val="28"/>
          <w:szCs w:val="28"/>
        </w:rPr>
        <w:t>Законом Иркутской области от 6 ноября 2012 года № 114-ОЗ «О наделении органов</w:t>
      </w:r>
      <w:proofErr w:type="gramEnd"/>
      <w:r w:rsidR="002E1106">
        <w:rPr>
          <w:sz w:val="28"/>
          <w:szCs w:val="28"/>
        </w:rPr>
        <w:t xml:space="preserve"> местного самоуправления отдельными областными государственными полномочиями в сфере водоснабжения и водоотведения»,</w:t>
      </w:r>
      <w:r w:rsidR="001D405A">
        <w:rPr>
          <w:sz w:val="28"/>
          <w:szCs w:val="28"/>
        </w:rPr>
        <w:t xml:space="preserve"> постановлением</w:t>
      </w:r>
      <w:r w:rsidR="002653A1">
        <w:rPr>
          <w:sz w:val="28"/>
          <w:szCs w:val="28"/>
        </w:rPr>
        <w:t xml:space="preserve"> администрации Нижнеудинского муниципального образования</w:t>
      </w:r>
      <w:r w:rsidR="001D405A">
        <w:rPr>
          <w:sz w:val="28"/>
          <w:szCs w:val="28"/>
        </w:rPr>
        <w:t xml:space="preserve"> от </w:t>
      </w:r>
      <w:r w:rsidR="002653A1">
        <w:rPr>
          <w:sz w:val="28"/>
          <w:szCs w:val="28"/>
        </w:rPr>
        <w:t xml:space="preserve"> </w:t>
      </w:r>
      <w:r w:rsidR="001D405A">
        <w:rPr>
          <w:sz w:val="28"/>
          <w:szCs w:val="28"/>
        </w:rPr>
        <w:t>25.11.2019</w:t>
      </w:r>
      <w:r w:rsidR="002653A1">
        <w:rPr>
          <w:sz w:val="28"/>
          <w:szCs w:val="28"/>
        </w:rPr>
        <w:t xml:space="preserve"> года № 1976 «</w:t>
      </w:r>
      <w:r w:rsidR="001D405A">
        <w:rPr>
          <w:sz w:val="28"/>
          <w:szCs w:val="28"/>
        </w:rPr>
        <w:t>О наделении статусом гарантирующей организации, осуществляющей холодное водоснабжение и водоотведение на территории Нижнеудинского муниципального образования</w:t>
      </w:r>
      <w:r w:rsidR="002653A1">
        <w:rPr>
          <w:sz w:val="28"/>
          <w:szCs w:val="28"/>
        </w:rPr>
        <w:t>»</w:t>
      </w:r>
      <w:r w:rsidR="001D405A">
        <w:rPr>
          <w:sz w:val="28"/>
          <w:szCs w:val="28"/>
        </w:rPr>
        <w:t xml:space="preserve">, </w:t>
      </w:r>
      <w:r>
        <w:rPr>
          <w:sz w:val="28"/>
          <w:szCs w:val="28"/>
        </w:rPr>
        <w:t>руководствуясь</w:t>
      </w:r>
      <w:r w:rsidRPr="004C5EA7">
        <w:rPr>
          <w:sz w:val="28"/>
          <w:szCs w:val="28"/>
        </w:rPr>
        <w:t xml:space="preserve"> статьями </w:t>
      </w:r>
      <w:r>
        <w:rPr>
          <w:sz w:val="28"/>
          <w:szCs w:val="28"/>
        </w:rPr>
        <w:t xml:space="preserve"> </w:t>
      </w:r>
      <w:r w:rsidRPr="004C5EA7">
        <w:rPr>
          <w:sz w:val="28"/>
          <w:szCs w:val="28"/>
        </w:rPr>
        <w:t xml:space="preserve">6, 7, 23, 38 </w:t>
      </w:r>
      <w:r>
        <w:rPr>
          <w:sz w:val="28"/>
          <w:szCs w:val="28"/>
        </w:rPr>
        <w:t xml:space="preserve"> </w:t>
      </w:r>
      <w:r w:rsidRPr="004C5EA7">
        <w:rPr>
          <w:sz w:val="28"/>
          <w:szCs w:val="28"/>
        </w:rPr>
        <w:t xml:space="preserve">Устава </w:t>
      </w:r>
      <w:r>
        <w:rPr>
          <w:sz w:val="28"/>
          <w:szCs w:val="28"/>
        </w:rPr>
        <w:t xml:space="preserve"> </w:t>
      </w:r>
      <w:r w:rsidRPr="004C5EA7">
        <w:rPr>
          <w:sz w:val="28"/>
          <w:szCs w:val="28"/>
        </w:rPr>
        <w:t>Нижнеудинского муниципального</w:t>
      </w:r>
      <w:r>
        <w:rPr>
          <w:sz w:val="28"/>
          <w:szCs w:val="28"/>
        </w:rPr>
        <w:t xml:space="preserve"> </w:t>
      </w:r>
      <w:r w:rsidRPr="004C5EA7">
        <w:rPr>
          <w:sz w:val="28"/>
          <w:szCs w:val="28"/>
        </w:rPr>
        <w:t xml:space="preserve"> образования, администрация</w:t>
      </w:r>
      <w:r w:rsidR="00971E1A">
        <w:rPr>
          <w:sz w:val="28"/>
          <w:szCs w:val="28"/>
        </w:rPr>
        <w:t xml:space="preserve">      </w:t>
      </w:r>
      <w:r w:rsidRPr="004C5EA7">
        <w:rPr>
          <w:sz w:val="28"/>
          <w:szCs w:val="28"/>
        </w:rPr>
        <w:t xml:space="preserve"> </w:t>
      </w:r>
      <w:r>
        <w:rPr>
          <w:sz w:val="28"/>
          <w:szCs w:val="28"/>
        </w:rPr>
        <w:t xml:space="preserve"> </w:t>
      </w:r>
      <w:r w:rsidRPr="004C5EA7">
        <w:rPr>
          <w:sz w:val="28"/>
          <w:szCs w:val="28"/>
        </w:rPr>
        <w:t xml:space="preserve">Нижнеудинского </w:t>
      </w:r>
      <w:r w:rsidR="00971E1A">
        <w:rPr>
          <w:sz w:val="28"/>
          <w:szCs w:val="28"/>
        </w:rPr>
        <w:t xml:space="preserve">    </w:t>
      </w:r>
      <w:r>
        <w:rPr>
          <w:sz w:val="28"/>
          <w:szCs w:val="28"/>
        </w:rPr>
        <w:t xml:space="preserve"> </w:t>
      </w:r>
      <w:r w:rsidRPr="004C5EA7">
        <w:rPr>
          <w:sz w:val="28"/>
          <w:szCs w:val="28"/>
        </w:rPr>
        <w:t>муниципального</w:t>
      </w:r>
      <w:r>
        <w:rPr>
          <w:sz w:val="28"/>
          <w:szCs w:val="28"/>
        </w:rPr>
        <w:t xml:space="preserve"> </w:t>
      </w:r>
      <w:r w:rsidRPr="004C5EA7">
        <w:rPr>
          <w:sz w:val="28"/>
          <w:szCs w:val="28"/>
        </w:rPr>
        <w:t xml:space="preserve"> </w:t>
      </w:r>
      <w:r w:rsidR="00971E1A">
        <w:rPr>
          <w:sz w:val="28"/>
          <w:szCs w:val="28"/>
        </w:rPr>
        <w:t xml:space="preserve">      </w:t>
      </w:r>
      <w:r w:rsidRPr="004C5EA7">
        <w:rPr>
          <w:sz w:val="28"/>
          <w:szCs w:val="28"/>
        </w:rPr>
        <w:t>образова</w:t>
      </w:r>
      <w:r>
        <w:rPr>
          <w:sz w:val="28"/>
          <w:szCs w:val="28"/>
        </w:rPr>
        <w:t xml:space="preserve">ния  </w:t>
      </w:r>
      <w:r w:rsidR="00971E1A">
        <w:rPr>
          <w:sz w:val="28"/>
          <w:szCs w:val="28"/>
        </w:rPr>
        <w:t xml:space="preserve">   </w:t>
      </w:r>
      <w:proofErr w:type="gramStart"/>
      <w:r w:rsidRPr="001C4E6E">
        <w:rPr>
          <w:sz w:val="28"/>
          <w:szCs w:val="28"/>
        </w:rPr>
        <w:t>п</w:t>
      </w:r>
      <w:proofErr w:type="gramEnd"/>
      <w:r w:rsidRPr="001C4E6E">
        <w:rPr>
          <w:sz w:val="28"/>
          <w:szCs w:val="28"/>
        </w:rPr>
        <w:t xml:space="preserve"> о с т а н о в л я е т:</w:t>
      </w:r>
    </w:p>
    <w:p w:rsidR="00540231" w:rsidRDefault="00540231" w:rsidP="00540231">
      <w:pPr>
        <w:keepNext/>
        <w:keepLines/>
        <w:suppressAutoHyphens/>
        <w:ind w:left="567" w:firstLine="851"/>
        <w:jc w:val="both"/>
        <w:rPr>
          <w:sz w:val="28"/>
          <w:szCs w:val="28"/>
        </w:rPr>
      </w:pPr>
    </w:p>
    <w:p w:rsidR="00A02EAE" w:rsidRDefault="00AA59F1" w:rsidP="007304D5">
      <w:pPr>
        <w:jc w:val="both"/>
        <w:rPr>
          <w:sz w:val="28"/>
          <w:szCs w:val="28"/>
        </w:rPr>
      </w:pPr>
      <w:r>
        <w:rPr>
          <w:sz w:val="28"/>
          <w:szCs w:val="28"/>
        </w:rPr>
        <w:t xml:space="preserve">      </w:t>
      </w:r>
      <w:r w:rsidRPr="00AA59F1">
        <w:rPr>
          <w:sz w:val="28"/>
          <w:szCs w:val="28"/>
        </w:rPr>
        <w:t>1.</w:t>
      </w:r>
      <w:r w:rsidR="00B32E4D">
        <w:rPr>
          <w:sz w:val="28"/>
          <w:szCs w:val="28"/>
        </w:rPr>
        <w:t xml:space="preserve">  </w:t>
      </w:r>
      <w:r w:rsidR="00A02EAE">
        <w:rPr>
          <w:sz w:val="28"/>
          <w:szCs w:val="28"/>
        </w:rPr>
        <w:t>Отменить постановление</w:t>
      </w:r>
      <w:r w:rsidR="002653A1">
        <w:rPr>
          <w:sz w:val="28"/>
          <w:szCs w:val="28"/>
        </w:rPr>
        <w:t xml:space="preserve"> администрации Нижнеудинского муниципального образования</w:t>
      </w:r>
      <w:r w:rsidR="00A02EAE">
        <w:rPr>
          <w:sz w:val="28"/>
          <w:szCs w:val="28"/>
        </w:rPr>
        <w:t xml:space="preserve"> </w:t>
      </w:r>
      <w:r w:rsidR="006C43BB">
        <w:rPr>
          <w:sz w:val="28"/>
          <w:szCs w:val="28"/>
        </w:rPr>
        <w:t>от 29.12.2021 года № 1305</w:t>
      </w:r>
      <w:proofErr w:type="gramStart"/>
      <w:r w:rsidR="006C43BB">
        <w:rPr>
          <w:sz w:val="28"/>
          <w:szCs w:val="28"/>
        </w:rPr>
        <w:t xml:space="preserve"> О</w:t>
      </w:r>
      <w:proofErr w:type="gramEnd"/>
      <w:r w:rsidR="006C43BB">
        <w:rPr>
          <w:sz w:val="28"/>
          <w:szCs w:val="28"/>
        </w:rPr>
        <w:t xml:space="preserve">б установлении долгосрочных тарифов на транспортировку холодной воды для потребителей ООО «Нижнеудинское коммунальное управление» на 2022 – 2024 годы. </w:t>
      </w:r>
    </w:p>
    <w:p w:rsidR="00540231" w:rsidRDefault="00FB3053" w:rsidP="00E372F6">
      <w:pPr>
        <w:jc w:val="both"/>
        <w:rPr>
          <w:sz w:val="28"/>
          <w:szCs w:val="28"/>
        </w:rPr>
      </w:pPr>
      <w:r>
        <w:rPr>
          <w:sz w:val="28"/>
          <w:szCs w:val="28"/>
        </w:rPr>
        <w:t xml:space="preserve"> </w:t>
      </w:r>
      <w:r w:rsidRPr="00FB3053">
        <w:rPr>
          <w:sz w:val="28"/>
          <w:szCs w:val="28"/>
        </w:rPr>
        <w:t xml:space="preserve"> </w:t>
      </w:r>
      <w:r>
        <w:rPr>
          <w:sz w:val="28"/>
          <w:szCs w:val="28"/>
        </w:rPr>
        <w:t xml:space="preserve">     </w:t>
      </w:r>
      <w:r w:rsidR="00DD03B4">
        <w:rPr>
          <w:sz w:val="28"/>
          <w:szCs w:val="28"/>
        </w:rPr>
        <w:t>2</w:t>
      </w:r>
      <w:r w:rsidR="0019384E">
        <w:rPr>
          <w:sz w:val="28"/>
          <w:szCs w:val="28"/>
        </w:rPr>
        <w:t xml:space="preserve">. </w:t>
      </w:r>
      <w:r w:rsidR="00DD03B4" w:rsidRPr="00DD03B4">
        <w:rPr>
          <w:sz w:val="28"/>
          <w:szCs w:val="28"/>
        </w:rPr>
        <w:t xml:space="preserve">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t>
      </w:r>
      <w:r w:rsidR="00DD03B4" w:rsidRPr="00DD03B4">
        <w:rPr>
          <w:sz w:val="28"/>
          <w:szCs w:val="28"/>
          <w:lang w:val="en-US"/>
        </w:rPr>
        <w:t>n</w:t>
      </w:r>
      <w:r w:rsidR="00DD03B4" w:rsidRPr="00DD03B4">
        <w:rPr>
          <w:sz w:val="28"/>
          <w:szCs w:val="28"/>
        </w:rPr>
        <w:t>-</w:t>
      </w:r>
      <w:proofErr w:type="spellStart"/>
      <w:r w:rsidR="00DD03B4" w:rsidRPr="00DD03B4">
        <w:rPr>
          <w:sz w:val="28"/>
          <w:szCs w:val="28"/>
          <w:lang w:val="en-US"/>
        </w:rPr>
        <w:t>udinsk</w:t>
      </w:r>
      <w:proofErr w:type="spellEnd"/>
      <w:r w:rsidR="00DD03B4" w:rsidRPr="00DD03B4">
        <w:rPr>
          <w:sz w:val="28"/>
          <w:szCs w:val="28"/>
        </w:rPr>
        <w:t>.</w:t>
      </w:r>
      <w:proofErr w:type="spellStart"/>
      <w:r w:rsidR="00DD03B4" w:rsidRPr="00DD03B4">
        <w:rPr>
          <w:sz w:val="28"/>
          <w:szCs w:val="28"/>
          <w:lang w:val="en-US"/>
        </w:rPr>
        <w:t>ru</w:t>
      </w:r>
      <w:proofErr w:type="spellEnd"/>
    </w:p>
    <w:p w:rsidR="00A9434B" w:rsidRDefault="00A9434B" w:rsidP="00E372F6">
      <w:pPr>
        <w:jc w:val="both"/>
        <w:rPr>
          <w:sz w:val="28"/>
          <w:szCs w:val="28"/>
        </w:rPr>
      </w:pPr>
    </w:p>
    <w:p w:rsidR="00A9434B" w:rsidRDefault="00A9434B" w:rsidP="00E372F6">
      <w:pPr>
        <w:jc w:val="both"/>
        <w:rPr>
          <w:sz w:val="28"/>
          <w:szCs w:val="28"/>
        </w:rPr>
      </w:pPr>
    </w:p>
    <w:p w:rsidR="00B32E4D" w:rsidRDefault="00DC290F" w:rsidP="00E372F6">
      <w:pPr>
        <w:jc w:val="both"/>
        <w:rPr>
          <w:sz w:val="28"/>
          <w:szCs w:val="28"/>
        </w:rPr>
      </w:pPr>
      <w:r>
        <w:rPr>
          <w:sz w:val="28"/>
          <w:szCs w:val="28"/>
        </w:rPr>
        <w:t>Г</w:t>
      </w:r>
      <w:r w:rsidR="00390224">
        <w:rPr>
          <w:sz w:val="28"/>
          <w:szCs w:val="28"/>
        </w:rPr>
        <w:t>лав</w:t>
      </w:r>
      <w:r>
        <w:rPr>
          <w:sz w:val="28"/>
          <w:szCs w:val="28"/>
        </w:rPr>
        <w:t xml:space="preserve">а </w:t>
      </w:r>
      <w:r w:rsidR="00390224">
        <w:rPr>
          <w:sz w:val="28"/>
          <w:szCs w:val="28"/>
        </w:rPr>
        <w:t xml:space="preserve">Нижнеудинского </w:t>
      </w:r>
    </w:p>
    <w:p w:rsidR="006C43BB" w:rsidRDefault="00B32E4D" w:rsidP="001D405A">
      <w:pPr>
        <w:jc w:val="both"/>
        <w:rPr>
          <w:sz w:val="28"/>
          <w:szCs w:val="28"/>
        </w:rPr>
      </w:pPr>
      <w:r>
        <w:rPr>
          <w:sz w:val="28"/>
          <w:szCs w:val="28"/>
        </w:rPr>
        <w:t xml:space="preserve">муниципального </w:t>
      </w:r>
      <w:r w:rsidR="00390224">
        <w:rPr>
          <w:sz w:val="28"/>
          <w:szCs w:val="28"/>
        </w:rPr>
        <w:t xml:space="preserve">образования </w:t>
      </w:r>
      <w:r w:rsidR="00DC290F">
        <w:rPr>
          <w:sz w:val="28"/>
          <w:szCs w:val="28"/>
        </w:rPr>
        <w:t xml:space="preserve">                     </w:t>
      </w:r>
      <w:r>
        <w:rPr>
          <w:sz w:val="28"/>
          <w:szCs w:val="28"/>
        </w:rPr>
        <w:t xml:space="preserve">                                  </w:t>
      </w:r>
      <w:r w:rsidR="006C43BB">
        <w:rPr>
          <w:sz w:val="28"/>
          <w:szCs w:val="28"/>
        </w:rPr>
        <w:t>Ю.Н. Маскаев</w:t>
      </w:r>
    </w:p>
    <w:p w:rsidR="001D405A" w:rsidRDefault="001D405A" w:rsidP="001D405A">
      <w:pPr>
        <w:jc w:val="both"/>
        <w:rPr>
          <w:sz w:val="28"/>
          <w:szCs w:val="28"/>
        </w:rPr>
      </w:pPr>
      <w:bookmarkStart w:id="0" w:name="_GoBack"/>
      <w:bookmarkEnd w:id="0"/>
    </w:p>
    <w:sectPr w:rsidR="001D405A" w:rsidSect="00971E1A">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08" w:rsidRDefault="00D76908" w:rsidP="00374795">
      <w:r>
        <w:separator/>
      </w:r>
    </w:p>
  </w:endnote>
  <w:endnote w:type="continuationSeparator" w:id="0">
    <w:p w:rsidR="00D76908" w:rsidRDefault="00D76908" w:rsidP="0037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08" w:rsidRDefault="00D76908" w:rsidP="00374795">
      <w:r>
        <w:separator/>
      </w:r>
    </w:p>
  </w:footnote>
  <w:footnote w:type="continuationSeparator" w:id="0">
    <w:p w:rsidR="00D76908" w:rsidRDefault="00D76908" w:rsidP="00374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A"/>
    <w:rsid w:val="00000CA1"/>
    <w:rsid w:val="0000439D"/>
    <w:rsid w:val="00044B0D"/>
    <w:rsid w:val="00047BE1"/>
    <w:rsid w:val="00060D0C"/>
    <w:rsid w:val="00071A5A"/>
    <w:rsid w:val="000802E2"/>
    <w:rsid w:val="0008573B"/>
    <w:rsid w:val="000876E9"/>
    <w:rsid w:val="000B7E7B"/>
    <w:rsid w:val="000D4A80"/>
    <w:rsid w:val="000D6F8F"/>
    <w:rsid w:val="0010579E"/>
    <w:rsid w:val="001516A1"/>
    <w:rsid w:val="001703FB"/>
    <w:rsid w:val="0019384E"/>
    <w:rsid w:val="001B110C"/>
    <w:rsid w:val="001B5470"/>
    <w:rsid w:val="001C4E6E"/>
    <w:rsid w:val="001C54F8"/>
    <w:rsid w:val="001D405A"/>
    <w:rsid w:val="002436EC"/>
    <w:rsid w:val="00260E26"/>
    <w:rsid w:val="002653A1"/>
    <w:rsid w:val="00295793"/>
    <w:rsid w:val="002A48EE"/>
    <w:rsid w:val="002C2986"/>
    <w:rsid w:val="002C2EDB"/>
    <w:rsid w:val="002E09BA"/>
    <w:rsid w:val="002E1106"/>
    <w:rsid w:val="002E304C"/>
    <w:rsid w:val="00307312"/>
    <w:rsid w:val="003149D0"/>
    <w:rsid w:val="00332B7E"/>
    <w:rsid w:val="00352123"/>
    <w:rsid w:val="00356442"/>
    <w:rsid w:val="00374795"/>
    <w:rsid w:val="00390224"/>
    <w:rsid w:val="003B5839"/>
    <w:rsid w:val="003C08CE"/>
    <w:rsid w:val="003C0E45"/>
    <w:rsid w:val="003D24B9"/>
    <w:rsid w:val="003D413E"/>
    <w:rsid w:val="003E1912"/>
    <w:rsid w:val="00451374"/>
    <w:rsid w:val="00454EA1"/>
    <w:rsid w:val="00464337"/>
    <w:rsid w:val="004F3EAD"/>
    <w:rsid w:val="0050538A"/>
    <w:rsid w:val="0053247C"/>
    <w:rsid w:val="00534B49"/>
    <w:rsid w:val="00540231"/>
    <w:rsid w:val="005505FF"/>
    <w:rsid w:val="00577623"/>
    <w:rsid w:val="00593917"/>
    <w:rsid w:val="005A7958"/>
    <w:rsid w:val="006047DC"/>
    <w:rsid w:val="00605EC5"/>
    <w:rsid w:val="00607FBF"/>
    <w:rsid w:val="00622F90"/>
    <w:rsid w:val="00630B06"/>
    <w:rsid w:val="00687795"/>
    <w:rsid w:val="006B0479"/>
    <w:rsid w:val="006C43BB"/>
    <w:rsid w:val="006D1B63"/>
    <w:rsid w:val="006D2599"/>
    <w:rsid w:val="007304D5"/>
    <w:rsid w:val="00742286"/>
    <w:rsid w:val="007423BE"/>
    <w:rsid w:val="00786C4C"/>
    <w:rsid w:val="007A524C"/>
    <w:rsid w:val="007A746E"/>
    <w:rsid w:val="007C3820"/>
    <w:rsid w:val="007D410F"/>
    <w:rsid w:val="007F6D1B"/>
    <w:rsid w:val="00814937"/>
    <w:rsid w:val="00816BDA"/>
    <w:rsid w:val="00836F32"/>
    <w:rsid w:val="008F23B1"/>
    <w:rsid w:val="008F532E"/>
    <w:rsid w:val="00942928"/>
    <w:rsid w:val="009435DB"/>
    <w:rsid w:val="009535A0"/>
    <w:rsid w:val="009613F8"/>
    <w:rsid w:val="00966621"/>
    <w:rsid w:val="00967F2E"/>
    <w:rsid w:val="00971E1A"/>
    <w:rsid w:val="00971F71"/>
    <w:rsid w:val="00972EAD"/>
    <w:rsid w:val="00990CCB"/>
    <w:rsid w:val="009F329C"/>
    <w:rsid w:val="009F46F2"/>
    <w:rsid w:val="00A0139C"/>
    <w:rsid w:val="00A02EAE"/>
    <w:rsid w:val="00A07AF2"/>
    <w:rsid w:val="00A30F72"/>
    <w:rsid w:val="00A4331D"/>
    <w:rsid w:val="00A579DD"/>
    <w:rsid w:val="00A66892"/>
    <w:rsid w:val="00A7386F"/>
    <w:rsid w:val="00A813E7"/>
    <w:rsid w:val="00A9434B"/>
    <w:rsid w:val="00A960DA"/>
    <w:rsid w:val="00AA38E9"/>
    <w:rsid w:val="00AA59F1"/>
    <w:rsid w:val="00AB75FE"/>
    <w:rsid w:val="00AD6A01"/>
    <w:rsid w:val="00AE1354"/>
    <w:rsid w:val="00AE4660"/>
    <w:rsid w:val="00B233A2"/>
    <w:rsid w:val="00B26679"/>
    <w:rsid w:val="00B32E4D"/>
    <w:rsid w:val="00B75934"/>
    <w:rsid w:val="00BD2DCD"/>
    <w:rsid w:val="00C21411"/>
    <w:rsid w:val="00C240C0"/>
    <w:rsid w:val="00C50385"/>
    <w:rsid w:val="00CD6648"/>
    <w:rsid w:val="00CF3CA5"/>
    <w:rsid w:val="00CF635A"/>
    <w:rsid w:val="00D15E44"/>
    <w:rsid w:val="00D2360A"/>
    <w:rsid w:val="00D23925"/>
    <w:rsid w:val="00D32BCE"/>
    <w:rsid w:val="00D630CB"/>
    <w:rsid w:val="00D63653"/>
    <w:rsid w:val="00D76908"/>
    <w:rsid w:val="00DA40AA"/>
    <w:rsid w:val="00DC172D"/>
    <w:rsid w:val="00DC288E"/>
    <w:rsid w:val="00DC290F"/>
    <w:rsid w:val="00DC6A5C"/>
    <w:rsid w:val="00DD03B4"/>
    <w:rsid w:val="00E2075B"/>
    <w:rsid w:val="00E372F6"/>
    <w:rsid w:val="00E95AD1"/>
    <w:rsid w:val="00E95C48"/>
    <w:rsid w:val="00EC3D71"/>
    <w:rsid w:val="00ED28EB"/>
    <w:rsid w:val="00F146BC"/>
    <w:rsid w:val="00F3318B"/>
    <w:rsid w:val="00F36B31"/>
    <w:rsid w:val="00F65453"/>
    <w:rsid w:val="00F67A97"/>
    <w:rsid w:val="00F76525"/>
    <w:rsid w:val="00FB3053"/>
    <w:rsid w:val="00FD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A5"/>
    <w:rPr>
      <w:sz w:val="24"/>
      <w:szCs w:val="24"/>
    </w:rPr>
  </w:style>
  <w:style w:type="paragraph" w:styleId="1">
    <w:name w:val="heading 1"/>
    <w:basedOn w:val="a"/>
    <w:next w:val="a"/>
    <w:qFormat/>
    <w:rsid w:val="00CF3CA5"/>
    <w:pPr>
      <w:keepNext/>
      <w:jc w:val="right"/>
      <w:outlineLvl w:val="0"/>
    </w:pPr>
    <w:rPr>
      <w:b/>
      <w:bCs/>
      <w:sz w:val="28"/>
    </w:rPr>
  </w:style>
  <w:style w:type="paragraph" w:styleId="2">
    <w:name w:val="heading 2"/>
    <w:basedOn w:val="a"/>
    <w:next w:val="a"/>
    <w:qFormat/>
    <w:rsid w:val="00CF3CA5"/>
    <w:pPr>
      <w:keepNext/>
      <w:jc w:val="center"/>
      <w:outlineLvl w:val="1"/>
    </w:pPr>
    <w:rPr>
      <w:b/>
      <w:bCs/>
      <w:sz w:val="36"/>
    </w:rPr>
  </w:style>
  <w:style w:type="paragraph" w:styleId="3">
    <w:name w:val="heading 3"/>
    <w:basedOn w:val="a"/>
    <w:next w:val="a"/>
    <w:qFormat/>
    <w:rsid w:val="00CF3CA5"/>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4795"/>
    <w:pPr>
      <w:tabs>
        <w:tab w:val="center" w:pos="4677"/>
        <w:tab w:val="right" w:pos="9355"/>
      </w:tabs>
    </w:pPr>
  </w:style>
  <w:style w:type="character" w:customStyle="1" w:styleId="a4">
    <w:name w:val="Верхний колонтитул Знак"/>
    <w:basedOn w:val="a0"/>
    <w:link w:val="a3"/>
    <w:uiPriority w:val="99"/>
    <w:semiHidden/>
    <w:rsid w:val="00374795"/>
    <w:rPr>
      <w:sz w:val="24"/>
      <w:szCs w:val="24"/>
    </w:rPr>
  </w:style>
  <w:style w:type="paragraph" w:styleId="a5">
    <w:name w:val="footer"/>
    <w:basedOn w:val="a"/>
    <w:link w:val="a6"/>
    <w:uiPriority w:val="99"/>
    <w:semiHidden/>
    <w:unhideWhenUsed/>
    <w:rsid w:val="00374795"/>
    <w:pPr>
      <w:tabs>
        <w:tab w:val="center" w:pos="4677"/>
        <w:tab w:val="right" w:pos="9355"/>
      </w:tabs>
    </w:pPr>
  </w:style>
  <w:style w:type="character" w:customStyle="1" w:styleId="a6">
    <w:name w:val="Нижний колонтитул Знак"/>
    <w:basedOn w:val="a0"/>
    <w:link w:val="a5"/>
    <w:uiPriority w:val="99"/>
    <w:semiHidden/>
    <w:rsid w:val="00374795"/>
    <w:rPr>
      <w:sz w:val="24"/>
      <w:szCs w:val="24"/>
    </w:rPr>
  </w:style>
  <w:style w:type="paragraph" w:styleId="a7">
    <w:name w:val="Normal (Web)"/>
    <w:basedOn w:val="a"/>
    <w:uiPriority w:val="99"/>
    <w:semiHidden/>
    <w:unhideWhenUsed/>
    <w:rsid w:val="00F3318B"/>
    <w:pPr>
      <w:spacing w:before="100" w:beforeAutospacing="1" w:after="100" w:afterAutospacing="1"/>
    </w:pPr>
  </w:style>
  <w:style w:type="paragraph" w:styleId="a8">
    <w:name w:val="Balloon Text"/>
    <w:basedOn w:val="a"/>
    <w:link w:val="a9"/>
    <w:uiPriority w:val="99"/>
    <w:semiHidden/>
    <w:unhideWhenUsed/>
    <w:rsid w:val="006047DC"/>
    <w:rPr>
      <w:rFonts w:ascii="Tahoma" w:hAnsi="Tahoma" w:cs="Tahoma"/>
      <w:sz w:val="16"/>
      <w:szCs w:val="16"/>
    </w:rPr>
  </w:style>
  <w:style w:type="character" w:customStyle="1" w:styleId="a9">
    <w:name w:val="Текст выноски Знак"/>
    <w:basedOn w:val="a0"/>
    <w:link w:val="a8"/>
    <w:uiPriority w:val="99"/>
    <w:semiHidden/>
    <w:rsid w:val="006047DC"/>
    <w:rPr>
      <w:rFonts w:ascii="Tahoma" w:hAnsi="Tahoma" w:cs="Tahoma"/>
      <w:sz w:val="16"/>
      <w:szCs w:val="16"/>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rsid w:val="001703FB"/>
    <w:rPr>
      <w:sz w:val="28"/>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rsid w:val="001703F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A5"/>
    <w:rPr>
      <w:sz w:val="24"/>
      <w:szCs w:val="24"/>
    </w:rPr>
  </w:style>
  <w:style w:type="paragraph" w:styleId="1">
    <w:name w:val="heading 1"/>
    <w:basedOn w:val="a"/>
    <w:next w:val="a"/>
    <w:qFormat/>
    <w:rsid w:val="00CF3CA5"/>
    <w:pPr>
      <w:keepNext/>
      <w:jc w:val="right"/>
      <w:outlineLvl w:val="0"/>
    </w:pPr>
    <w:rPr>
      <w:b/>
      <w:bCs/>
      <w:sz w:val="28"/>
    </w:rPr>
  </w:style>
  <w:style w:type="paragraph" w:styleId="2">
    <w:name w:val="heading 2"/>
    <w:basedOn w:val="a"/>
    <w:next w:val="a"/>
    <w:qFormat/>
    <w:rsid w:val="00CF3CA5"/>
    <w:pPr>
      <w:keepNext/>
      <w:jc w:val="center"/>
      <w:outlineLvl w:val="1"/>
    </w:pPr>
    <w:rPr>
      <w:b/>
      <w:bCs/>
      <w:sz w:val="36"/>
    </w:rPr>
  </w:style>
  <w:style w:type="paragraph" w:styleId="3">
    <w:name w:val="heading 3"/>
    <w:basedOn w:val="a"/>
    <w:next w:val="a"/>
    <w:qFormat/>
    <w:rsid w:val="00CF3CA5"/>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4795"/>
    <w:pPr>
      <w:tabs>
        <w:tab w:val="center" w:pos="4677"/>
        <w:tab w:val="right" w:pos="9355"/>
      </w:tabs>
    </w:pPr>
  </w:style>
  <w:style w:type="character" w:customStyle="1" w:styleId="a4">
    <w:name w:val="Верхний колонтитул Знак"/>
    <w:basedOn w:val="a0"/>
    <w:link w:val="a3"/>
    <w:uiPriority w:val="99"/>
    <w:semiHidden/>
    <w:rsid w:val="00374795"/>
    <w:rPr>
      <w:sz w:val="24"/>
      <w:szCs w:val="24"/>
    </w:rPr>
  </w:style>
  <w:style w:type="paragraph" w:styleId="a5">
    <w:name w:val="footer"/>
    <w:basedOn w:val="a"/>
    <w:link w:val="a6"/>
    <w:uiPriority w:val="99"/>
    <w:semiHidden/>
    <w:unhideWhenUsed/>
    <w:rsid w:val="00374795"/>
    <w:pPr>
      <w:tabs>
        <w:tab w:val="center" w:pos="4677"/>
        <w:tab w:val="right" w:pos="9355"/>
      </w:tabs>
    </w:pPr>
  </w:style>
  <w:style w:type="character" w:customStyle="1" w:styleId="a6">
    <w:name w:val="Нижний колонтитул Знак"/>
    <w:basedOn w:val="a0"/>
    <w:link w:val="a5"/>
    <w:uiPriority w:val="99"/>
    <w:semiHidden/>
    <w:rsid w:val="00374795"/>
    <w:rPr>
      <w:sz w:val="24"/>
      <w:szCs w:val="24"/>
    </w:rPr>
  </w:style>
  <w:style w:type="paragraph" w:styleId="a7">
    <w:name w:val="Normal (Web)"/>
    <w:basedOn w:val="a"/>
    <w:uiPriority w:val="99"/>
    <w:semiHidden/>
    <w:unhideWhenUsed/>
    <w:rsid w:val="00F3318B"/>
    <w:pPr>
      <w:spacing w:before="100" w:beforeAutospacing="1" w:after="100" w:afterAutospacing="1"/>
    </w:pPr>
  </w:style>
  <w:style w:type="paragraph" w:styleId="a8">
    <w:name w:val="Balloon Text"/>
    <w:basedOn w:val="a"/>
    <w:link w:val="a9"/>
    <w:uiPriority w:val="99"/>
    <w:semiHidden/>
    <w:unhideWhenUsed/>
    <w:rsid w:val="006047DC"/>
    <w:rPr>
      <w:rFonts w:ascii="Tahoma" w:hAnsi="Tahoma" w:cs="Tahoma"/>
      <w:sz w:val="16"/>
      <w:szCs w:val="16"/>
    </w:rPr>
  </w:style>
  <w:style w:type="character" w:customStyle="1" w:styleId="a9">
    <w:name w:val="Текст выноски Знак"/>
    <w:basedOn w:val="a0"/>
    <w:link w:val="a8"/>
    <w:uiPriority w:val="99"/>
    <w:semiHidden/>
    <w:rsid w:val="006047DC"/>
    <w:rPr>
      <w:rFonts w:ascii="Tahoma" w:hAnsi="Tahoma" w:cs="Tahoma"/>
      <w:sz w:val="16"/>
      <w:szCs w:val="16"/>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rsid w:val="001703FB"/>
    <w:rPr>
      <w:sz w:val="28"/>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rsid w:val="001703F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4617">
      <w:bodyDiv w:val="1"/>
      <w:marLeft w:val="0"/>
      <w:marRight w:val="0"/>
      <w:marTop w:val="0"/>
      <w:marBottom w:val="0"/>
      <w:divBdr>
        <w:top w:val="none" w:sz="0" w:space="0" w:color="auto"/>
        <w:left w:val="none" w:sz="0" w:space="0" w:color="auto"/>
        <w:bottom w:val="none" w:sz="0" w:space="0" w:color="auto"/>
        <w:right w:val="none" w:sz="0" w:space="0" w:color="auto"/>
      </w:divBdr>
    </w:div>
    <w:div w:id="14806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1685-492A-400E-8282-5D57C8CB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МУП НЖКХ</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Елена</cp:lastModifiedBy>
  <cp:revision>11</cp:revision>
  <cp:lastPrinted>2023-12-06T02:10:00Z</cp:lastPrinted>
  <dcterms:created xsi:type="dcterms:W3CDTF">2023-12-04T02:53:00Z</dcterms:created>
  <dcterms:modified xsi:type="dcterms:W3CDTF">2023-12-07T06:34:00Z</dcterms:modified>
</cp:coreProperties>
</file>