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35" w:rsidRDefault="00D56535" w:rsidP="00D56535">
      <w:pPr>
        <w:pStyle w:val="a3"/>
        <w:rPr>
          <w:sz w:val="24"/>
        </w:rPr>
      </w:pPr>
      <w:r>
        <w:rPr>
          <w:sz w:val="24"/>
        </w:rPr>
        <w:t>РОССИЙСКАЯ ФЕДЕРАЦИЯ</w:t>
      </w:r>
    </w:p>
    <w:p w:rsidR="00D56535" w:rsidRDefault="00D56535" w:rsidP="00D56535">
      <w:pPr>
        <w:pStyle w:val="1"/>
        <w:rPr>
          <w:sz w:val="24"/>
        </w:rPr>
      </w:pPr>
      <w:r>
        <w:rPr>
          <w:sz w:val="24"/>
        </w:rPr>
        <w:t>ИРКУТСКАЯ ОБЛАСТЬ</w:t>
      </w:r>
    </w:p>
    <w:p w:rsidR="00D56535" w:rsidRDefault="00D56535" w:rsidP="00D565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Нижнеудинское муниципальное образование</w:t>
      </w:r>
    </w:p>
    <w:p w:rsidR="00D56535" w:rsidRDefault="00D56535" w:rsidP="00D56535">
      <w:pPr>
        <w:rPr>
          <w:b/>
          <w:bCs/>
          <w:sz w:val="22"/>
          <w:szCs w:val="22"/>
        </w:rPr>
      </w:pPr>
    </w:p>
    <w:p w:rsidR="00D56535" w:rsidRDefault="00D56535" w:rsidP="00D56535">
      <w:pPr>
        <w:pStyle w:val="1"/>
        <w:rPr>
          <w:sz w:val="24"/>
        </w:rPr>
      </w:pPr>
      <w:r>
        <w:rPr>
          <w:sz w:val="24"/>
        </w:rPr>
        <w:t xml:space="preserve">АДМИНИСТРАЦИЯ </w:t>
      </w:r>
    </w:p>
    <w:p w:rsidR="00D56535" w:rsidRDefault="00D56535" w:rsidP="00D56535"/>
    <w:p w:rsidR="00D56535" w:rsidRDefault="00D56535" w:rsidP="00D56535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D56535" w:rsidRDefault="00D56535" w:rsidP="00D56535">
      <w:pPr>
        <w:rPr>
          <w:sz w:val="22"/>
          <w:szCs w:val="22"/>
        </w:rPr>
      </w:pPr>
    </w:p>
    <w:p w:rsidR="00D56535" w:rsidRDefault="00D56535" w:rsidP="00D56535">
      <w:pPr>
        <w:rPr>
          <w:sz w:val="28"/>
          <w:szCs w:val="28"/>
        </w:rPr>
      </w:pPr>
    </w:p>
    <w:p w:rsidR="00D56535" w:rsidRDefault="00D56535" w:rsidP="00D56535">
      <w:pPr>
        <w:rPr>
          <w:sz w:val="22"/>
          <w:szCs w:val="22"/>
        </w:rPr>
      </w:pPr>
      <w:r>
        <w:rPr>
          <w:sz w:val="28"/>
          <w:szCs w:val="28"/>
        </w:rPr>
        <w:t xml:space="preserve">от </w:t>
      </w:r>
      <w:r w:rsidR="0025755B">
        <w:rPr>
          <w:sz w:val="28"/>
          <w:szCs w:val="28"/>
        </w:rPr>
        <w:t>07</w:t>
      </w:r>
      <w:r>
        <w:rPr>
          <w:sz w:val="28"/>
          <w:szCs w:val="28"/>
        </w:rPr>
        <w:t xml:space="preserve"> августа 2023 г.                      № </w:t>
      </w:r>
      <w:r w:rsidR="0025755B">
        <w:rPr>
          <w:sz w:val="28"/>
          <w:szCs w:val="28"/>
        </w:rPr>
        <w:t>997</w:t>
      </w:r>
    </w:p>
    <w:p w:rsidR="00D56535" w:rsidRDefault="00D56535" w:rsidP="00D56535">
      <w:pPr>
        <w:rPr>
          <w:sz w:val="22"/>
          <w:szCs w:val="22"/>
        </w:rPr>
      </w:pPr>
    </w:p>
    <w:p w:rsidR="00D56535" w:rsidRDefault="00D56535" w:rsidP="00D56535">
      <w:pPr>
        <w:rPr>
          <w:sz w:val="22"/>
          <w:szCs w:val="22"/>
        </w:rPr>
      </w:pPr>
    </w:p>
    <w:p w:rsidR="00D56535" w:rsidRDefault="00D56535" w:rsidP="00D565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proofErr w:type="gramStart"/>
      <w:r>
        <w:rPr>
          <w:b/>
          <w:sz w:val="28"/>
          <w:szCs w:val="28"/>
        </w:rPr>
        <w:t>муниципальную</w:t>
      </w:r>
      <w:proofErr w:type="gramEnd"/>
    </w:p>
    <w:p w:rsidR="00D56535" w:rsidRDefault="00D56535" w:rsidP="00D565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программу «Формирование </w:t>
      </w:r>
      <w:proofErr w:type="gramStart"/>
      <w:r>
        <w:rPr>
          <w:b/>
          <w:sz w:val="28"/>
          <w:szCs w:val="28"/>
        </w:rPr>
        <w:t>современной</w:t>
      </w:r>
      <w:proofErr w:type="gramEnd"/>
      <w:r>
        <w:rPr>
          <w:b/>
          <w:sz w:val="28"/>
          <w:szCs w:val="28"/>
        </w:rPr>
        <w:t xml:space="preserve"> </w:t>
      </w:r>
    </w:p>
    <w:p w:rsidR="00D56535" w:rsidRDefault="00D56535" w:rsidP="00D565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среды на территории </w:t>
      </w:r>
    </w:p>
    <w:p w:rsidR="00D56535" w:rsidRDefault="00D56535" w:rsidP="00D565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Нижнеудинского муниципального </w:t>
      </w:r>
    </w:p>
    <w:p w:rsidR="00D56535" w:rsidRDefault="00D56535" w:rsidP="00D56535">
      <w:pPr>
        <w:rPr>
          <w:sz w:val="22"/>
          <w:szCs w:val="22"/>
        </w:rPr>
      </w:pPr>
      <w:r>
        <w:rPr>
          <w:b/>
          <w:sz w:val="28"/>
          <w:szCs w:val="28"/>
        </w:rPr>
        <w:t>образования на 2018-2025гг.»</w:t>
      </w:r>
    </w:p>
    <w:p w:rsidR="00D56535" w:rsidRDefault="00D56535" w:rsidP="00D56535">
      <w:pPr>
        <w:rPr>
          <w:sz w:val="22"/>
          <w:szCs w:val="22"/>
        </w:rPr>
      </w:pPr>
    </w:p>
    <w:p w:rsidR="00D56535" w:rsidRDefault="00D56535" w:rsidP="00D56535">
      <w:pPr>
        <w:rPr>
          <w:sz w:val="22"/>
          <w:szCs w:val="22"/>
        </w:rPr>
      </w:pPr>
    </w:p>
    <w:p w:rsidR="00D56535" w:rsidRDefault="00D56535" w:rsidP="00D56535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актуализацией данных муниципальной </w:t>
      </w:r>
      <w:r>
        <w:rPr>
          <w:rFonts w:eastAsia="Calibri"/>
          <w:sz w:val="28"/>
          <w:szCs w:val="28"/>
          <w:lang w:eastAsia="en-US"/>
        </w:rPr>
        <w:t xml:space="preserve">программы </w:t>
      </w:r>
      <w:r>
        <w:rPr>
          <w:sz w:val="28"/>
          <w:szCs w:val="28"/>
        </w:rPr>
        <w:t xml:space="preserve">«Формирование современной городской среды на территории Нижнеудинского муниципального образования на 2018-2024 гг.», утвержденной постановлением администрации Нижнеудинского муниципального образования от 26.09.2017 года № 1486, руководствуясь Федеральным законом от 06.10.2003 года № 131-ФЗ «Об общих принципах организации местного самоуправления в Российской Федерации», ст. 6, 23, 38 Устава Нижнеудинского муниципального образования, администрация Нижнеудинского муниципального образования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е т:</w:t>
      </w:r>
    </w:p>
    <w:p w:rsidR="00D56535" w:rsidRDefault="00D56535" w:rsidP="00D56535">
      <w:pPr>
        <w:ind w:right="-285" w:firstLine="851"/>
        <w:jc w:val="both"/>
        <w:rPr>
          <w:sz w:val="28"/>
          <w:szCs w:val="28"/>
        </w:rPr>
      </w:pPr>
    </w:p>
    <w:p w:rsidR="00D56535" w:rsidRPr="00B059FE" w:rsidRDefault="00D56535" w:rsidP="00D56535">
      <w:pPr>
        <w:widowControl w:val="0"/>
        <w:numPr>
          <w:ilvl w:val="0"/>
          <w:numId w:val="1"/>
        </w:numPr>
        <w:tabs>
          <w:tab w:val="left" w:pos="709"/>
          <w:tab w:val="left" w:pos="1418"/>
        </w:tabs>
        <w:autoSpaceDE w:val="0"/>
        <w:autoSpaceDN w:val="0"/>
        <w:adjustRightInd w:val="0"/>
        <w:ind w:left="0"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муниципальную программу «Формирование современной городской среды на территории Нижнеудинского муниципального образования на 2018-2025», утвержденную постановлением администрации Нижнеудинского муниципального образования от 18 апреля 2023 года №474, изложить </w:t>
      </w:r>
      <w:r w:rsidRPr="00B059FE">
        <w:rPr>
          <w:sz w:val="28"/>
          <w:szCs w:val="28"/>
        </w:rPr>
        <w:t>Приложение 4</w:t>
      </w:r>
      <w:r>
        <w:rPr>
          <w:sz w:val="28"/>
          <w:szCs w:val="28"/>
        </w:rPr>
        <w:t xml:space="preserve"> в новой редакции (прилагаются);</w:t>
      </w:r>
    </w:p>
    <w:p w:rsidR="00D56535" w:rsidRDefault="00D56535" w:rsidP="00D5653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Финансовому отделу администрации Нижнеудинского муниципального образования внести соответствующие изменения в бюджет Нижнеудинского муниципального образования;</w:t>
      </w:r>
    </w:p>
    <w:p w:rsidR="00D56535" w:rsidRPr="009E53DE" w:rsidRDefault="00D56535" w:rsidP="00D56535">
      <w:pPr>
        <w:numPr>
          <w:ilvl w:val="0"/>
          <w:numId w:val="1"/>
        </w:numPr>
        <w:tabs>
          <w:tab w:val="left" w:pos="567"/>
          <w:tab w:val="left" w:pos="993"/>
        </w:tabs>
        <w:ind w:left="0" w:right="-285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</w:t>
      </w:r>
      <w:hyperlink r:id="rId6" w:history="1">
        <w:r>
          <w:rPr>
            <w:rStyle w:val="a5"/>
            <w:szCs w:val="28"/>
            <w:lang w:val="en-US"/>
          </w:rPr>
          <w:t>www</w:t>
        </w:r>
        <w:r>
          <w:rPr>
            <w:rStyle w:val="a5"/>
            <w:szCs w:val="28"/>
          </w:rPr>
          <w:t>.</w:t>
        </w:r>
        <w:r>
          <w:rPr>
            <w:rStyle w:val="a5"/>
            <w:szCs w:val="28"/>
            <w:lang w:val="en-US"/>
          </w:rPr>
          <w:t>n</w:t>
        </w:r>
        <w:r>
          <w:rPr>
            <w:rStyle w:val="a5"/>
            <w:szCs w:val="28"/>
          </w:rPr>
          <w:t>-</w:t>
        </w:r>
        <w:proofErr w:type="spellStart"/>
        <w:r>
          <w:rPr>
            <w:rStyle w:val="a5"/>
            <w:szCs w:val="28"/>
            <w:lang w:val="en-US"/>
          </w:rPr>
          <w:t>udinsk</w:t>
        </w:r>
        <w:proofErr w:type="spellEnd"/>
        <w:r>
          <w:rPr>
            <w:rStyle w:val="a5"/>
            <w:szCs w:val="28"/>
          </w:rPr>
          <w:t>.</w:t>
        </w:r>
        <w:proofErr w:type="spellStart"/>
        <w:r>
          <w:rPr>
            <w:rStyle w:val="a5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D56535" w:rsidRDefault="00D56535" w:rsidP="00D56535">
      <w:pPr>
        <w:tabs>
          <w:tab w:val="left" w:pos="7710"/>
        </w:tabs>
        <w:rPr>
          <w:sz w:val="28"/>
          <w:szCs w:val="28"/>
        </w:rPr>
      </w:pPr>
    </w:p>
    <w:p w:rsidR="00D56535" w:rsidRDefault="00D56535" w:rsidP="00D56535">
      <w:pPr>
        <w:tabs>
          <w:tab w:val="left" w:pos="7710"/>
        </w:tabs>
        <w:rPr>
          <w:sz w:val="28"/>
          <w:szCs w:val="28"/>
        </w:rPr>
      </w:pPr>
    </w:p>
    <w:p w:rsidR="00D56535" w:rsidRDefault="00D56535" w:rsidP="00D56535">
      <w:pPr>
        <w:tabs>
          <w:tab w:val="left" w:pos="7710"/>
        </w:tabs>
        <w:rPr>
          <w:sz w:val="28"/>
          <w:szCs w:val="28"/>
        </w:rPr>
      </w:pPr>
    </w:p>
    <w:p w:rsidR="00D56535" w:rsidRDefault="00D56535" w:rsidP="00D565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Нижнеудинского </w:t>
      </w:r>
    </w:p>
    <w:p w:rsidR="00D56535" w:rsidRDefault="00D56535" w:rsidP="00D5653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Ю.Н. Маскаев</w:t>
      </w:r>
    </w:p>
    <w:p w:rsidR="00D56535" w:rsidRDefault="00D56535" w:rsidP="00D56535">
      <w:pPr>
        <w:tabs>
          <w:tab w:val="left" w:pos="7710"/>
        </w:tabs>
        <w:rPr>
          <w:sz w:val="28"/>
          <w:szCs w:val="28"/>
        </w:rPr>
      </w:pPr>
    </w:p>
    <w:p w:rsidR="00D56535" w:rsidRDefault="00D56535" w:rsidP="00D56535">
      <w:pPr>
        <w:spacing w:after="200"/>
        <w:contextualSpacing/>
        <w:jc w:val="right"/>
        <w:rPr>
          <w:sz w:val="28"/>
          <w:szCs w:val="28"/>
        </w:rPr>
        <w:sectPr w:rsidR="00D56535" w:rsidSect="00D565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6535" w:rsidRDefault="00D56535" w:rsidP="00D56535">
      <w:pPr>
        <w:spacing w:after="20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№4 к постановлению администрации </w:t>
      </w:r>
    </w:p>
    <w:p w:rsidR="00D56535" w:rsidRDefault="00D56535" w:rsidP="00D56535">
      <w:pPr>
        <w:spacing w:after="20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Нижнеудинского муниципального образования </w:t>
      </w:r>
    </w:p>
    <w:p w:rsidR="00D56535" w:rsidRDefault="003E3D46" w:rsidP="0025755B">
      <w:pPr>
        <w:tabs>
          <w:tab w:val="left" w:pos="11057"/>
        </w:tabs>
        <w:spacing w:after="200"/>
        <w:ind w:firstLine="11199"/>
        <w:contextualSpacing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</w:t>
      </w:r>
      <w:r w:rsidR="00D56535">
        <w:rPr>
          <w:sz w:val="28"/>
          <w:szCs w:val="28"/>
        </w:rPr>
        <w:t xml:space="preserve"> </w:t>
      </w:r>
      <w:r w:rsidR="0025755B">
        <w:rPr>
          <w:sz w:val="28"/>
          <w:szCs w:val="28"/>
        </w:rPr>
        <w:t xml:space="preserve">07 </w:t>
      </w:r>
      <w:r>
        <w:rPr>
          <w:sz w:val="28"/>
          <w:szCs w:val="28"/>
        </w:rPr>
        <w:t>августа</w:t>
      </w:r>
      <w:r w:rsidR="00D56535">
        <w:rPr>
          <w:sz w:val="28"/>
          <w:szCs w:val="28"/>
        </w:rPr>
        <w:t xml:space="preserve"> 2023г. № </w:t>
      </w:r>
      <w:r w:rsidR="0025755B">
        <w:rPr>
          <w:sz w:val="28"/>
          <w:szCs w:val="28"/>
        </w:rPr>
        <w:t>997</w:t>
      </w:r>
    </w:p>
    <w:p w:rsidR="003E3D46" w:rsidRDefault="003E3D46" w:rsidP="003E3D46">
      <w:pPr>
        <w:spacing w:after="200"/>
        <w:ind w:firstLine="1148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4 </w:t>
      </w:r>
      <w:r w:rsidR="00D56535">
        <w:rPr>
          <w:sz w:val="28"/>
          <w:szCs w:val="28"/>
        </w:rPr>
        <w:t xml:space="preserve">к </w:t>
      </w:r>
      <w:r w:rsidR="00D56535" w:rsidRPr="00510086">
        <w:rPr>
          <w:sz w:val="28"/>
          <w:szCs w:val="28"/>
        </w:rPr>
        <w:t>муниципальной программе</w:t>
      </w:r>
      <w:r>
        <w:rPr>
          <w:sz w:val="28"/>
          <w:szCs w:val="28"/>
        </w:rPr>
        <w:t xml:space="preserve"> </w:t>
      </w:r>
    </w:p>
    <w:p w:rsidR="00D56535" w:rsidRDefault="00D56535" w:rsidP="003E3D46">
      <w:pPr>
        <w:spacing w:after="200"/>
        <w:contextualSpacing/>
        <w:jc w:val="right"/>
        <w:rPr>
          <w:sz w:val="28"/>
          <w:szCs w:val="28"/>
        </w:rPr>
      </w:pPr>
      <w:r w:rsidRPr="00510086">
        <w:rPr>
          <w:sz w:val="28"/>
          <w:szCs w:val="28"/>
        </w:rPr>
        <w:t>«</w:t>
      </w:r>
      <w:r>
        <w:rPr>
          <w:sz w:val="28"/>
          <w:szCs w:val="28"/>
        </w:rPr>
        <w:t xml:space="preserve">Формирование современной городской среды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D56535" w:rsidRDefault="00D56535" w:rsidP="00D5653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территории Нижнеудинского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56535" w:rsidRDefault="00D56535" w:rsidP="00D5653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образования на 2018-2025 гг.</w:t>
      </w:r>
      <w:r w:rsidRPr="00510086">
        <w:rPr>
          <w:sz w:val="28"/>
          <w:szCs w:val="28"/>
        </w:rPr>
        <w:t>»</w:t>
      </w:r>
    </w:p>
    <w:p w:rsidR="00D56535" w:rsidRDefault="00D56535" w:rsidP="00D56535">
      <w:pPr>
        <w:jc w:val="right"/>
        <w:rPr>
          <w:sz w:val="28"/>
          <w:szCs w:val="28"/>
          <w:highlight w:val="green"/>
        </w:rPr>
      </w:pPr>
    </w:p>
    <w:p w:rsidR="00D56535" w:rsidRDefault="00D56535" w:rsidP="00D56535">
      <w:pPr>
        <w:jc w:val="right"/>
        <w:rPr>
          <w:sz w:val="28"/>
          <w:szCs w:val="28"/>
          <w:highlight w:val="green"/>
        </w:rPr>
      </w:pPr>
    </w:p>
    <w:p w:rsidR="00D56535" w:rsidRDefault="00D56535" w:rsidP="00D56535">
      <w:pPr>
        <w:jc w:val="right"/>
        <w:rPr>
          <w:sz w:val="28"/>
          <w:szCs w:val="28"/>
          <w:highlight w:val="green"/>
        </w:rPr>
      </w:pPr>
    </w:p>
    <w:p w:rsidR="00D56535" w:rsidRDefault="00D56535" w:rsidP="00D56535">
      <w:pPr>
        <w:jc w:val="right"/>
        <w:rPr>
          <w:sz w:val="28"/>
          <w:szCs w:val="28"/>
          <w:highlight w:val="green"/>
        </w:rPr>
      </w:pPr>
    </w:p>
    <w:p w:rsidR="00D56535" w:rsidRDefault="00D56535" w:rsidP="00D56535">
      <w:pPr>
        <w:jc w:val="center"/>
        <w:rPr>
          <w:sz w:val="28"/>
          <w:szCs w:val="28"/>
        </w:rPr>
      </w:pPr>
      <w:r w:rsidRPr="00DA62B9">
        <w:rPr>
          <w:sz w:val="28"/>
          <w:szCs w:val="28"/>
        </w:rPr>
        <w:t xml:space="preserve">Адресный перечень </w:t>
      </w:r>
      <w:r>
        <w:rPr>
          <w:sz w:val="28"/>
          <w:szCs w:val="28"/>
        </w:rPr>
        <w:t xml:space="preserve"> общественных </w:t>
      </w:r>
      <w:r w:rsidRPr="00DA62B9">
        <w:rPr>
          <w:sz w:val="28"/>
          <w:szCs w:val="28"/>
        </w:rPr>
        <w:t>территорий</w:t>
      </w:r>
      <w:r>
        <w:rPr>
          <w:sz w:val="28"/>
          <w:szCs w:val="28"/>
        </w:rPr>
        <w:t>,</w:t>
      </w:r>
      <w:r w:rsidRPr="00DA62B9">
        <w:rPr>
          <w:sz w:val="28"/>
          <w:szCs w:val="28"/>
        </w:rPr>
        <w:t xml:space="preserve"> подлеж</w:t>
      </w:r>
      <w:r>
        <w:rPr>
          <w:sz w:val="28"/>
          <w:szCs w:val="28"/>
        </w:rPr>
        <w:t>ащих благоустройству в 2018-2025</w:t>
      </w:r>
      <w:r w:rsidRPr="00DA62B9">
        <w:rPr>
          <w:sz w:val="28"/>
          <w:szCs w:val="28"/>
        </w:rPr>
        <w:t xml:space="preserve"> году</w:t>
      </w:r>
    </w:p>
    <w:tbl>
      <w:tblPr>
        <w:tblStyle w:val="21"/>
        <w:tblW w:w="15220" w:type="dxa"/>
        <w:tblLayout w:type="fixed"/>
        <w:tblLook w:val="04A0" w:firstRow="1" w:lastRow="0" w:firstColumn="1" w:lastColumn="0" w:noHBand="0" w:noVBand="1"/>
      </w:tblPr>
      <w:tblGrid>
        <w:gridCol w:w="392"/>
        <w:gridCol w:w="105"/>
        <w:gridCol w:w="2178"/>
        <w:gridCol w:w="2181"/>
        <w:gridCol w:w="1631"/>
        <w:gridCol w:w="2693"/>
        <w:gridCol w:w="1570"/>
        <w:gridCol w:w="1457"/>
        <w:gridCol w:w="1530"/>
        <w:gridCol w:w="1483"/>
      </w:tblGrid>
      <w:tr w:rsidR="00D56535" w:rsidTr="0068661F">
        <w:tc>
          <w:tcPr>
            <w:tcW w:w="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Default="00D56535" w:rsidP="006866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0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Адрес общественной территории 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Общая площадь дворовой территории,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Численность населения, имеющего удобный пешеходный доступ к основным площадкам территории, тыс., чел.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Оценка потребности в  финансировании на восстановление благоустройства территории,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D56535" w:rsidTr="0068661F">
        <w:tc>
          <w:tcPr>
            <w:tcW w:w="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35" w:rsidRDefault="00D56535" w:rsidP="0068661F">
            <w:pPr>
              <w:rPr>
                <w:rFonts w:eastAsia="Calibri"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населенный пункт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общественной территории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35" w:rsidRDefault="00D56535" w:rsidP="006866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35" w:rsidRDefault="00D56535" w:rsidP="006866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35" w:rsidRDefault="00D56535" w:rsidP="006866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56535" w:rsidTr="0068661F">
        <w:trPr>
          <w:trHeight w:val="353"/>
        </w:trPr>
        <w:tc>
          <w:tcPr>
            <w:tcW w:w="15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Default="00D56535" w:rsidP="006866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2018 год</w:t>
            </w:r>
          </w:p>
        </w:tc>
      </w:tr>
      <w:tr w:rsidR="00D56535" w:rsidRPr="006129CB" w:rsidTr="0068661F">
        <w:trPr>
          <w:trHeight w:val="413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Нижнеудинский муниципальный район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Нижнеудинское муниципальное образование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Нижнеудинское муниципальное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color w:val="000000"/>
              </w:rPr>
              <w:t>Общественная территория между улицами Энтузиастов и Трактовая (ТОС «Дружба»)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color w:val="000000"/>
              </w:rPr>
              <w:t xml:space="preserve">пер. Энтузиастов </w:t>
            </w:r>
            <w:proofErr w:type="gramStart"/>
            <w:r w:rsidRPr="006129CB">
              <w:rPr>
                <w:color w:val="000000"/>
              </w:rPr>
              <w:t>районе</w:t>
            </w:r>
            <w:proofErr w:type="gramEnd"/>
            <w:r w:rsidRPr="006129CB">
              <w:rPr>
                <w:color w:val="000000"/>
              </w:rPr>
              <w:t xml:space="preserve"> дома №2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1380,0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0,300</w:t>
            </w:r>
          </w:p>
        </w:tc>
      </w:tr>
      <w:tr w:rsidR="00D56535" w:rsidRPr="006129CB" w:rsidTr="0068661F">
        <w:trPr>
          <w:trHeight w:val="413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Нижнеудинский муниципальный район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Нижнеудинское муниципальное образование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Нижнеудинское муниципальное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35" w:rsidRPr="006129CB" w:rsidRDefault="00D56535" w:rsidP="0068661F">
            <w:pPr>
              <w:jc w:val="center"/>
              <w:rPr>
                <w:color w:val="000000"/>
              </w:rPr>
            </w:pPr>
            <w:r w:rsidRPr="006129CB">
              <w:rPr>
                <w:color w:val="000000"/>
              </w:rPr>
              <w:t xml:space="preserve">Общественная территория по ул. Баррикадная (ТОС </w:t>
            </w:r>
            <w:r w:rsidRPr="006129CB">
              <w:rPr>
                <w:color w:val="000000"/>
              </w:rPr>
              <w:lastRenderedPageBreak/>
              <w:t>«Междуречье»)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35" w:rsidRPr="006129CB" w:rsidRDefault="00D56535" w:rsidP="0068661F">
            <w:pPr>
              <w:jc w:val="center"/>
              <w:rPr>
                <w:color w:val="000000"/>
              </w:rPr>
            </w:pPr>
            <w:r w:rsidRPr="006129CB">
              <w:rPr>
                <w:color w:val="000000"/>
              </w:rPr>
              <w:lastRenderedPageBreak/>
              <w:t xml:space="preserve">от дома №103 до дома №119 </w:t>
            </w:r>
            <w:r w:rsidRPr="006129CB">
              <w:rPr>
                <w:color w:val="000000"/>
              </w:rPr>
              <w:lastRenderedPageBreak/>
              <w:t xml:space="preserve">по ул. </w:t>
            </w:r>
            <w:proofErr w:type="gramStart"/>
            <w:r w:rsidRPr="006129CB">
              <w:rPr>
                <w:color w:val="000000"/>
              </w:rPr>
              <w:t>Баррикадная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lastRenderedPageBreak/>
              <w:t>3300,00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0,300</w:t>
            </w:r>
          </w:p>
        </w:tc>
      </w:tr>
      <w:tr w:rsidR="00D56535" w:rsidRPr="006129CB" w:rsidTr="0068661F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Нижнеудинский муниципальный район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Нижнеудинское муниципальное образование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Нижнеудинское муниципальное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color w:val="000000"/>
              </w:rPr>
              <w:t>Общественная территория на пересечении улиц Чайковского и Заводская (ТОС «Надежда»)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color w:val="000000"/>
              </w:rPr>
              <w:t>ул. Заводская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22000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0,300</w:t>
            </w:r>
          </w:p>
        </w:tc>
      </w:tr>
      <w:tr w:rsidR="00D56535" w:rsidRPr="006129CB" w:rsidTr="0068661F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Нижнеудинский муниципальный район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Нижнеудинское муниципальное образование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Нижнеудинское муниципальное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color w:val="000000"/>
              </w:rPr>
              <w:t>Общественная территория по ул. Садовая (ТОС "Катюша")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color w:val="000000"/>
              </w:rPr>
              <w:t xml:space="preserve">ул. </w:t>
            </w:r>
            <w:proofErr w:type="gramStart"/>
            <w:r w:rsidRPr="006129CB">
              <w:rPr>
                <w:color w:val="000000"/>
              </w:rPr>
              <w:t>Садовая</w:t>
            </w:r>
            <w:proofErr w:type="gramEnd"/>
            <w:r w:rsidRPr="006129CB">
              <w:rPr>
                <w:color w:val="000000"/>
              </w:rPr>
              <w:t xml:space="preserve"> в районе дома д.№31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0,300</w:t>
            </w:r>
          </w:p>
        </w:tc>
      </w:tr>
      <w:tr w:rsidR="00D56535" w:rsidRPr="006129CB" w:rsidTr="0068661F">
        <w:trPr>
          <w:trHeight w:val="413"/>
        </w:trPr>
        <w:tc>
          <w:tcPr>
            <w:tcW w:w="15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129CB">
              <w:rPr>
                <w:rFonts w:eastAsia="Calibri"/>
                <w:b/>
                <w:sz w:val="28"/>
                <w:szCs w:val="28"/>
                <w:lang w:eastAsia="en-US"/>
              </w:rPr>
              <w:t>2019 год</w:t>
            </w:r>
          </w:p>
        </w:tc>
      </w:tr>
      <w:tr w:rsidR="00D56535" w:rsidRPr="006129CB" w:rsidTr="0068661F">
        <w:trPr>
          <w:trHeight w:val="396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129C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Нижнеудинский муниципальный район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Нижнеудинское муниципальное образование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Нижнеудинское муниципальное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color w:val="000000"/>
              </w:rPr>
              <w:t>Общественная территория, находящаяся в районе домов №6,8,10,12,14, по ул. 2-я Пролетарская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129CB">
              <w:rPr>
                <w:color w:val="000000"/>
              </w:rPr>
              <w:t xml:space="preserve">ул. 2-я </w:t>
            </w:r>
            <w:proofErr w:type="gramStart"/>
            <w:r w:rsidRPr="006129CB">
              <w:rPr>
                <w:color w:val="000000"/>
              </w:rPr>
              <w:t>Пролетарская</w:t>
            </w:r>
            <w:proofErr w:type="gramEnd"/>
            <w:r w:rsidRPr="006129CB">
              <w:rPr>
                <w:color w:val="000000"/>
              </w:rPr>
              <w:t>, в районе домов №6,8,10,12,14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1100,00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1500</w:t>
            </w:r>
          </w:p>
        </w:tc>
      </w:tr>
      <w:tr w:rsidR="00D56535" w:rsidRPr="006129CB" w:rsidTr="0068661F">
        <w:trPr>
          <w:trHeight w:val="193"/>
        </w:trPr>
        <w:tc>
          <w:tcPr>
            <w:tcW w:w="15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129CB">
              <w:rPr>
                <w:rFonts w:eastAsia="Calibri"/>
                <w:b/>
                <w:sz w:val="28"/>
                <w:szCs w:val="28"/>
                <w:lang w:eastAsia="en-US"/>
              </w:rPr>
              <w:t>2020 год</w:t>
            </w:r>
          </w:p>
        </w:tc>
      </w:tr>
      <w:tr w:rsidR="00D56535" w:rsidRPr="006129CB" w:rsidTr="0068661F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129C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Нижнеудинский муниципальный район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Нижнеудинское муниципальное образование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Нижнеудинское муниципальное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color w:val="000000"/>
              </w:rPr>
              <w:t xml:space="preserve">Общественная </w:t>
            </w:r>
            <w:proofErr w:type="gramStart"/>
            <w:r w:rsidRPr="006129CB">
              <w:rPr>
                <w:color w:val="000000"/>
              </w:rPr>
              <w:t>территория</w:t>
            </w:r>
            <w:proofErr w:type="gramEnd"/>
            <w:r w:rsidRPr="006129CB">
              <w:rPr>
                <w:color w:val="000000"/>
              </w:rPr>
              <w:t xml:space="preserve"> находящаяся в районе «Городского дворца культуры»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color w:val="000000"/>
              </w:rPr>
              <w:t xml:space="preserve">ул. </w:t>
            </w:r>
            <w:proofErr w:type="gramStart"/>
            <w:r w:rsidRPr="006129CB">
              <w:rPr>
                <w:color w:val="000000"/>
              </w:rPr>
              <w:t>Октябрьская</w:t>
            </w:r>
            <w:proofErr w:type="gramEnd"/>
            <w:r w:rsidRPr="006129CB">
              <w:rPr>
                <w:color w:val="000000"/>
              </w:rPr>
              <w:t xml:space="preserve"> в районе дома №3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32214,00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2600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10000</w:t>
            </w:r>
          </w:p>
        </w:tc>
      </w:tr>
      <w:tr w:rsidR="00D56535" w:rsidRPr="006129CB" w:rsidTr="0068661F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Нижнеудинский муниципальный район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Нижнеудинское муниципальное образование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Нижнеудинское муниципальное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color w:val="000000"/>
              </w:rPr>
              <w:t>Общественная территория по ул. Ленина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color w:val="000000"/>
              </w:rPr>
              <w:t>ул. Ленина, в районе дома №69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1730,00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3000</w:t>
            </w:r>
          </w:p>
        </w:tc>
      </w:tr>
      <w:tr w:rsidR="00D56535" w:rsidRPr="006129CB" w:rsidTr="0068661F">
        <w:trPr>
          <w:trHeight w:val="193"/>
        </w:trPr>
        <w:tc>
          <w:tcPr>
            <w:tcW w:w="15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129CB">
              <w:rPr>
                <w:rFonts w:eastAsia="Calibri"/>
                <w:b/>
                <w:sz w:val="28"/>
                <w:szCs w:val="28"/>
                <w:lang w:eastAsia="en-US"/>
              </w:rPr>
              <w:t>2021 год</w:t>
            </w:r>
          </w:p>
        </w:tc>
      </w:tr>
      <w:tr w:rsidR="00D56535" w:rsidRPr="006129CB" w:rsidTr="0068661F">
        <w:trPr>
          <w:trHeight w:val="1044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129CB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Нижнеудинский муниципальный район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Нижнеудинское муниципальное образование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Нижнеудинское муниципальное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color w:val="000000"/>
              </w:rPr>
              <w:t>Общественная территория, находящаяся в районе домов № 334,326,179, по ул. Шнеерсон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35" w:rsidRPr="006129CB" w:rsidRDefault="00D56535" w:rsidP="0068661F">
            <w:pPr>
              <w:rPr>
                <w:color w:val="000000"/>
              </w:rPr>
            </w:pPr>
            <w:r w:rsidRPr="006129CB">
              <w:rPr>
                <w:color w:val="000000"/>
              </w:rPr>
              <w:t xml:space="preserve">ул. </w:t>
            </w:r>
            <w:proofErr w:type="spellStart"/>
            <w:r w:rsidRPr="006129CB">
              <w:rPr>
                <w:color w:val="000000"/>
              </w:rPr>
              <w:t>Шнеерсон</w:t>
            </w:r>
            <w:proofErr w:type="gramStart"/>
            <w:r w:rsidRPr="006129CB">
              <w:rPr>
                <w:color w:val="000000"/>
              </w:rPr>
              <w:t>,в</w:t>
            </w:r>
            <w:proofErr w:type="spellEnd"/>
            <w:proofErr w:type="gramEnd"/>
            <w:r w:rsidRPr="006129CB">
              <w:rPr>
                <w:color w:val="000000"/>
              </w:rPr>
              <w:t xml:space="preserve"> районе домов № 334,326,179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7750,00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4000</w:t>
            </w:r>
          </w:p>
        </w:tc>
      </w:tr>
      <w:tr w:rsidR="00D56535" w:rsidRPr="006129CB" w:rsidTr="0068661F">
        <w:tc>
          <w:tcPr>
            <w:tcW w:w="15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129CB">
              <w:rPr>
                <w:rFonts w:eastAsia="Calibri"/>
                <w:b/>
                <w:sz w:val="28"/>
                <w:szCs w:val="28"/>
                <w:lang w:eastAsia="en-US"/>
              </w:rPr>
              <w:t>2022 год</w:t>
            </w:r>
          </w:p>
        </w:tc>
      </w:tr>
      <w:tr w:rsidR="00D56535" w:rsidRPr="006129CB" w:rsidTr="0068661F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Нижнеудинский муниципальный район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Нижнеудинское муниципальное образование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Нижнеудинское муниципальное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color w:val="000000"/>
              </w:rPr>
              <w:t xml:space="preserve">Общественная территория  по </w:t>
            </w:r>
            <w:r>
              <w:rPr>
                <w:color w:val="000000"/>
              </w:rPr>
              <w:t>ул. Петина в районе дома №145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 xml:space="preserve">ул. </w:t>
            </w:r>
            <w:proofErr w:type="gramStart"/>
            <w:r>
              <w:rPr>
                <w:color w:val="000000"/>
              </w:rPr>
              <w:t>Петина</w:t>
            </w:r>
            <w:proofErr w:type="gramEnd"/>
            <w:r>
              <w:rPr>
                <w:color w:val="000000"/>
              </w:rPr>
              <w:t xml:space="preserve"> в районе дома №145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4845,00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5000</w:t>
            </w:r>
          </w:p>
        </w:tc>
      </w:tr>
      <w:tr w:rsidR="00D56535" w:rsidRPr="006129CB" w:rsidTr="0068661F">
        <w:trPr>
          <w:trHeight w:val="445"/>
        </w:trPr>
        <w:tc>
          <w:tcPr>
            <w:tcW w:w="15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129CB">
              <w:rPr>
                <w:rFonts w:eastAsia="Calibri"/>
                <w:b/>
                <w:sz w:val="28"/>
                <w:szCs w:val="28"/>
                <w:lang w:eastAsia="en-US"/>
              </w:rPr>
              <w:t>2023год</w:t>
            </w:r>
          </w:p>
        </w:tc>
      </w:tr>
      <w:tr w:rsidR="00D56535" w:rsidRPr="006129CB" w:rsidTr="0068661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129C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Нижнеудинский муниципальный район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Нижнеудинское муниципальное образование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Нижнеудинское муниципальное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color w:val="000000"/>
              </w:rPr>
              <w:t>Общественная территория</w:t>
            </w:r>
            <w:r>
              <w:rPr>
                <w:color w:val="000000"/>
              </w:rPr>
              <w:t>,</w:t>
            </w:r>
            <w:r w:rsidRPr="006129CB">
              <w:rPr>
                <w:color w:val="000000"/>
              </w:rPr>
              <w:t xml:space="preserve"> прилегающая к стадиону «Локомотив»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color w:val="000000"/>
              </w:rPr>
              <w:t>ул. Масловского в районе уч. 103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68171,00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260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5000</w:t>
            </w:r>
          </w:p>
        </w:tc>
      </w:tr>
      <w:tr w:rsidR="00D56535" w:rsidRPr="006129CB" w:rsidTr="0068661F">
        <w:trPr>
          <w:trHeight w:val="445"/>
        </w:trPr>
        <w:tc>
          <w:tcPr>
            <w:tcW w:w="15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129CB">
              <w:rPr>
                <w:rFonts w:eastAsia="Calibri"/>
                <w:b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Pr="006129CB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D56535" w:rsidRPr="006129CB" w:rsidTr="0068661F">
        <w:trPr>
          <w:trHeight w:val="42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129C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Нижнеудинский муниципальный район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Нижнеудинское муниципальное образование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Нижнеудинское муниципальное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5" w:rsidRPr="006129CB" w:rsidRDefault="00D56535" w:rsidP="006866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1977B8">
              <w:rPr>
                <w:color w:val="000000"/>
              </w:rPr>
              <w:t>бщественн</w:t>
            </w:r>
            <w:r>
              <w:rPr>
                <w:color w:val="000000"/>
              </w:rPr>
              <w:t>ая</w:t>
            </w:r>
            <w:r w:rsidRPr="001977B8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я</w:t>
            </w:r>
            <w:r w:rsidRPr="001977B8">
              <w:rPr>
                <w:color w:val="000000"/>
              </w:rPr>
              <w:t xml:space="preserve"> по ул. Островского, вблизи пешеходного моста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77B8">
              <w:rPr>
                <w:color w:val="000000"/>
              </w:rPr>
              <w:t>Иркутская область, Нижнеудинск, улица Островского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886</w:t>
            </w:r>
            <w:r w:rsidRPr="006129CB">
              <w:rPr>
                <w:rFonts w:eastAsia="Calibri"/>
                <w:sz w:val="20"/>
                <w:szCs w:val="20"/>
                <w:lang w:eastAsia="en-US"/>
              </w:rPr>
              <w:t>,00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4300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3000</w:t>
            </w:r>
          </w:p>
        </w:tc>
      </w:tr>
      <w:tr w:rsidR="00D56535" w:rsidRPr="006129CB" w:rsidTr="0068661F">
        <w:trPr>
          <w:trHeight w:val="396"/>
        </w:trPr>
        <w:tc>
          <w:tcPr>
            <w:tcW w:w="15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b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Pr="006129CB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D56535" w:rsidRPr="006129CB" w:rsidTr="0068661F">
        <w:trPr>
          <w:trHeight w:val="413"/>
        </w:trPr>
        <w:tc>
          <w:tcPr>
            <w:tcW w:w="392" w:type="dxa"/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83" w:type="dxa"/>
            <w:gridSpan w:val="2"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Нижнеудинский муниципальный район</w:t>
            </w:r>
          </w:p>
        </w:tc>
        <w:tc>
          <w:tcPr>
            <w:tcW w:w="2181" w:type="dxa"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Нижнеудинское муниципальное образование</w:t>
            </w:r>
          </w:p>
        </w:tc>
        <w:tc>
          <w:tcPr>
            <w:tcW w:w="1631" w:type="dxa"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Нижнеудинское муниципальное образование</w:t>
            </w:r>
          </w:p>
        </w:tc>
        <w:tc>
          <w:tcPr>
            <w:tcW w:w="2693" w:type="dxa"/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color w:val="000000"/>
              </w:rPr>
              <w:t xml:space="preserve">Общественная территория </w:t>
            </w:r>
            <w:r w:rsidRPr="00237B0F">
              <w:rPr>
                <w:color w:val="000000"/>
              </w:rPr>
              <w:t>по ул. Ленина, в районе дома №27</w:t>
            </w:r>
          </w:p>
        </w:tc>
        <w:tc>
          <w:tcPr>
            <w:tcW w:w="1570" w:type="dxa"/>
            <w:hideMark/>
          </w:tcPr>
          <w:p w:rsidR="00D56535" w:rsidRPr="00955D2A" w:rsidRDefault="00D56535" w:rsidP="0068661F">
            <w:pPr>
              <w:jc w:val="center"/>
              <w:rPr>
                <w:rFonts w:eastAsia="Calibri"/>
                <w:lang w:eastAsia="en-US"/>
              </w:rPr>
            </w:pPr>
            <w:r w:rsidRPr="00955D2A">
              <w:rPr>
                <w:rFonts w:eastAsia="Calibri"/>
                <w:lang w:eastAsia="en-US"/>
              </w:rPr>
              <w:t>Иркутская область, Нижнеудинск, улица Ленина</w:t>
            </w:r>
          </w:p>
        </w:tc>
        <w:tc>
          <w:tcPr>
            <w:tcW w:w="1457" w:type="dxa"/>
            <w:hideMark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607,00</w:t>
            </w:r>
          </w:p>
        </w:tc>
        <w:tc>
          <w:tcPr>
            <w:tcW w:w="1530" w:type="dxa"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483" w:type="dxa"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5D2A">
              <w:rPr>
                <w:rFonts w:eastAsia="Calibri"/>
                <w:sz w:val="20"/>
                <w:szCs w:val="20"/>
                <w:lang w:eastAsia="en-US"/>
              </w:rPr>
              <w:t>3000</w:t>
            </w:r>
          </w:p>
        </w:tc>
      </w:tr>
      <w:tr w:rsidR="00D56535" w:rsidTr="0068661F">
        <w:trPr>
          <w:trHeight w:val="413"/>
        </w:trPr>
        <w:tc>
          <w:tcPr>
            <w:tcW w:w="392" w:type="dxa"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83" w:type="dxa"/>
            <w:gridSpan w:val="2"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Нижнеудинский муниципальный район</w:t>
            </w:r>
          </w:p>
        </w:tc>
        <w:tc>
          <w:tcPr>
            <w:tcW w:w="2181" w:type="dxa"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Нижнеудинское муниципальное образование</w:t>
            </w:r>
          </w:p>
        </w:tc>
        <w:tc>
          <w:tcPr>
            <w:tcW w:w="1631" w:type="dxa"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Нижнеудинское муниципальное образование</w:t>
            </w:r>
          </w:p>
        </w:tc>
        <w:tc>
          <w:tcPr>
            <w:tcW w:w="2693" w:type="dxa"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color w:val="000000"/>
              </w:rPr>
              <w:t xml:space="preserve">Общественная территория </w:t>
            </w:r>
            <w:r w:rsidRPr="00237B0F">
              <w:rPr>
                <w:color w:val="000000"/>
              </w:rPr>
              <w:t xml:space="preserve">на пересечении ул. Советская и ул. </w:t>
            </w:r>
            <w:proofErr w:type="spellStart"/>
            <w:r w:rsidRPr="00237B0F">
              <w:rPr>
                <w:color w:val="000000"/>
              </w:rPr>
              <w:lastRenderedPageBreak/>
              <w:t>Осоавиахимовская</w:t>
            </w:r>
            <w:proofErr w:type="spellEnd"/>
            <w:r w:rsidRPr="00237B0F">
              <w:rPr>
                <w:color w:val="000000"/>
              </w:rPr>
              <w:t>, площадь Победы</w:t>
            </w:r>
          </w:p>
        </w:tc>
        <w:tc>
          <w:tcPr>
            <w:tcW w:w="1570" w:type="dxa"/>
          </w:tcPr>
          <w:p w:rsidR="00D56535" w:rsidRPr="00237B0F" w:rsidRDefault="00D56535" w:rsidP="0068661F">
            <w:pPr>
              <w:jc w:val="center"/>
              <w:rPr>
                <w:rFonts w:eastAsia="Calibri"/>
                <w:lang w:eastAsia="en-US"/>
              </w:rPr>
            </w:pPr>
            <w:r w:rsidRPr="00237B0F">
              <w:rPr>
                <w:rFonts w:eastAsia="Calibri"/>
                <w:lang w:eastAsia="en-US"/>
              </w:rPr>
              <w:lastRenderedPageBreak/>
              <w:t xml:space="preserve">Иркутская область, Нижнеудинск, квартал </w:t>
            </w:r>
            <w:r w:rsidRPr="00237B0F">
              <w:rPr>
                <w:rFonts w:eastAsia="Calibri"/>
                <w:lang w:eastAsia="en-US"/>
              </w:rPr>
              <w:lastRenderedPageBreak/>
              <w:t>Междуречье</w:t>
            </w:r>
          </w:p>
        </w:tc>
        <w:tc>
          <w:tcPr>
            <w:tcW w:w="1457" w:type="dxa"/>
          </w:tcPr>
          <w:p w:rsidR="00D56535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424,00</w:t>
            </w:r>
          </w:p>
        </w:tc>
        <w:tc>
          <w:tcPr>
            <w:tcW w:w="1530" w:type="dxa"/>
          </w:tcPr>
          <w:p w:rsidR="00D56535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1483" w:type="dxa"/>
          </w:tcPr>
          <w:p w:rsidR="00D56535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5000</w:t>
            </w:r>
          </w:p>
        </w:tc>
      </w:tr>
      <w:tr w:rsidR="00D56535" w:rsidTr="0068661F">
        <w:trPr>
          <w:trHeight w:val="413"/>
        </w:trPr>
        <w:tc>
          <w:tcPr>
            <w:tcW w:w="392" w:type="dxa"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283" w:type="dxa"/>
            <w:gridSpan w:val="2"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Нижнеудинский муниципальный район</w:t>
            </w:r>
          </w:p>
        </w:tc>
        <w:tc>
          <w:tcPr>
            <w:tcW w:w="2181" w:type="dxa"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Нижнеудинское муниципальное образование</w:t>
            </w:r>
          </w:p>
        </w:tc>
        <w:tc>
          <w:tcPr>
            <w:tcW w:w="1631" w:type="dxa"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29CB">
              <w:rPr>
                <w:rFonts w:eastAsia="Calibri"/>
                <w:sz w:val="20"/>
                <w:szCs w:val="20"/>
                <w:lang w:eastAsia="en-US"/>
              </w:rPr>
              <w:t>Нижнеудинское муниципальное образование</w:t>
            </w:r>
          </w:p>
        </w:tc>
        <w:tc>
          <w:tcPr>
            <w:tcW w:w="2693" w:type="dxa"/>
          </w:tcPr>
          <w:p w:rsidR="00D56535" w:rsidRPr="006129CB" w:rsidRDefault="00D56535" w:rsidP="0068661F">
            <w:pPr>
              <w:jc w:val="center"/>
              <w:rPr>
                <w:color w:val="000000"/>
              </w:rPr>
            </w:pPr>
            <w:r w:rsidRPr="006129CB">
              <w:rPr>
                <w:color w:val="000000"/>
              </w:rPr>
              <w:t xml:space="preserve">Общественная территория  </w:t>
            </w:r>
            <w:r w:rsidRPr="00237B0F">
              <w:rPr>
                <w:color w:val="000000"/>
              </w:rPr>
              <w:t>по ул. Ленина, в районе дома №17</w:t>
            </w:r>
          </w:p>
        </w:tc>
        <w:tc>
          <w:tcPr>
            <w:tcW w:w="1570" w:type="dxa"/>
          </w:tcPr>
          <w:p w:rsidR="00D56535" w:rsidRPr="006129CB" w:rsidRDefault="00D56535" w:rsidP="0068661F">
            <w:pPr>
              <w:jc w:val="center"/>
              <w:rPr>
                <w:color w:val="000000"/>
              </w:rPr>
            </w:pPr>
            <w:r w:rsidRPr="00237B0F">
              <w:rPr>
                <w:color w:val="000000"/>
              </w:rPr>
              <w:t>Иркутская область, Нижнеудинск, улица Ленина</w:t>
            </w:r>
          </w:p>
        </w:tc>
        <w:tc>
          <w:tcPr>
            <w:tcW w:w="1457" w:type="dxa"/>
          </w:tcPr>
          <w:p w:rsidR="00D56535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197,00</w:t>
            </w:r>
          </w:p>
        </w:tc>
        <w:tc>
          <w:tcPr>
            <w:tcW w:w="1530" w:type="dxa"/>
          </w:tcPr>
          <w:p w:rsidR="00D56535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483" w:type="dxa"/>
          </w:tcPr>
          <w:p w:rsidR="00D56535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2500</w:t>
            </w:r>
          </w:p>
        </w:tc>
      </w:tr>
      <w:tr w:rsidR="00D56535" w:rsidTr="0068661F">
        <w:trPr>
          <w:trHeight w:val="413"/>
        </w:trPr>
        <w:tc>
          <w:tcPr>
            <w:tcW w:w="392" w:type="dxa"/>
          </w:tcPr>
          <w:p w:rsidR="00D56535" w:rsidRPr="006129CB" w:rsidRDefault="00D56535" w:rsidP="006866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83" w:type="dxa"/>
            <w:gridSpan w:val="2"/>
          </w:tcPr>
          <w:p w:rsidR="00D56535" w:rsidRPr="00237B0F" w:rsidRDefault="00D56535" w:rsidP="0068661F">
            <w:pPr>
              <w:rPr>
                <w:sz w:val="20"/>
                <w:szCs w:val="20"/>
              </w:rPr>
            </w:pPr>
            <w:r w:rsidRPr="00237B0F">
              <w:rPr>
                <w:sz w:val="20"/>
                <w:szCs w:val="20"/>
              </w:rPr>
              <w:t>Нижнеудинский муниципальный район</w:t>
            </w:r>
          </w:p>
        </w:tc>
        <w:tc>
          <w:tcPr>
            <w:tcW w:w="2181" w:type="dxa"/>
          </w:tcPr>
          <w:p w:rsidR="00D56535" w:rsidRPr="00237B0F" w:rsidRDefault="00D56535" w:rsidP="0068661F">
            <w:pPr>
              <w:rPr>
                <w:sz w:val="20"/>
                <w:szCs w:val="20"/>
              </w:rPr>
            </w:pPr>
            <w:r w:rsidRPr="00237B0F">
              <w:rPr>
                <w:sz w:val="20"/>
                <w:szCs w:val="20"/>
              </w:rPr>
              <w:t>Нижнеудинское муниципальное образование</w:t>
            </w:r>
          </w:p>
        </w:tc>
        <w:tc>
          <w:tcPr>
            <w:tcW w:w="1631" w:type="dxa"/>
          </w:tcPr>
          <w:p w:rsidR="00D56535" w:rsidRPr="00237B0F" w:rsidRDefault="00D56535" w:rsidP="0068661F">
            <w:pPr>
              <w:rPr>
                <w:sz w:val="20"/>
                <w:szCs w:val="20"/>
              </w:rPr>
            </w:pPr>
            <w:r w:rsidRPr="00237B0F">
              <w:rPr>
                <w:sz w:val="20"/>
                <w:szCs w:val="20"/>
              </w:rPr>
              <w:t>Нижнеудинское муниципальное образование</w:t>
            </w:r>
          </w:p>
        </w:tc>
        <w:tc>
          <w:tcPr>
            <w:tcW w:w="2693" w:type="dxa"/>
          </w:tcPr>
          <w:p w:rsidR="00D56535" w:rsidRPr="006129CB" w:rsidRDefault="00D56535" w:rsidP="006866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территория </w:t>
            </w:r>
            <w:r w:rsidRPr="00237B0F">
              <w:rPr>
                <w:color w:val="000000"/>
              </w:rPr>
              <w:t>на пересечении ул. Ленина и ул. Гоголя, в районе дома № 19 по ул. Ленина</w:t>
            </w:r>
          </w:p>
        </w:tc>
        <w:tc>
          <w:tcPr>
            <w:tcW w:w="1570" w:type="dxa"/>
          </w:tcPr>
          <w:p w:rsidR="00D56535" w:rsidRPr="006129CB" w:rsidRDefault="00D56535" w:rsidP="0068661F">
            <w:pPr>
              <w:jc w:val="center"/>
              <w:rPr>
                <w:color w:val="000000"/>
              </w:rPr>
            </w:pPr>
            <w:r w:rsidRPr="00237B0F">
              <w:rPr>
                <w:color w:val="000000"/>
              </w:rPr>
              <w:t>Иркутская область, Нижнеудинск, улица Ленина</w:t>
            </w:r>
          </w:p>
        </w:tc>
        <w:tc>
          <w:tcPr>
            <w:tcW w:w="1457" w:type="dxa"/>
          </w:tcPr>
          <w:p w:rsidR="00D56535" w:rsidRPr="00955D2A" w:rsidRDefault="00D56535" w:rsidP="0068661F">
            <w:pPr>
              <w:jc w:val="center"/>
              <w:rPr>
                <w:sz w:val="20"/>
                <w:szCs w:val="20"/>
              </w:rPr>
            </w:pPr>
            <w:r w:rsidRPr="00955D2A">
              <w:rPr>
                <w:sz w:val="20"/>
                <w:szCs w:val="20"/>
              </w:rPr>
              <w:t>401,00</w:t>
            </w:r>
          </w:p>
        </w:tc>
        <w:tc>
          <w:tcPr>
            <w:tcW w:w="1530" w:type="dxa"/>
          </w:tcPr>
          <w:p w:rsidR="00D56535" w:rsidRPr="00955D2A" w:rsidRDefault="00D56535" w:rsidP="0068661F">
            <w:pPr>
              <w:jc w:val="center"/>
              <w:rPr>
                <w:sz w:val="20"/>
                <w:szCs w:val="20"/>
              </w:rPr>
            </w:pPr>
            <w:r w:rsidRPr="00955D2A">
              <w:rPr>
                <w:sz w:val="20"/>
                <w:szCs w:val="20"/>
              </w:rPr>
              <w:t>2500</w:t>
            </w:r>
          </w:p>
        </w:tc>
        <w:tc>
          <w:tcPr>
            <w:tcW w:w="1483" w:type="dxa"/>
          </w:tcPr>
          <w:p w:rsidR="00D56535" w:rsidRPr="00955D2A" w:rsidRDefault="00D56535" w:rsidP="0068661F">
            <w:pPr>
              <w:jc w:val="center"/>
              <w:rPr>
                <w:sz w:val="20"/>
                <w:szCs w:val="20"/>
              </w:rPr>
            </w:pPr>
            <w:r w:rsidRPr="00955D2A">
              <w:rPr>
                <w:sz w:val="20"/>
                <w:szCs w:val="20"/>
              </w:rPr>
              <w:t>5000</w:t>
            </w:r>
          </w:p>
        </w:tc>
      </w:tr>
      <w:tr w:rsidR="00D56535" w:rsidTr="0068661F">
        <w:trPr>
          <w:trHeight w:val="413"/>
        </w:trPr>
        <w:tc>
          <w:tcPr>
            <w:tcW w:w="392" w:type="dxa"/>
          </w:tcPr>
          <w:p w:rsidR="00D56535" w:rsidRDefault="00D56535" w:rsidP="006866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83" w:type="dxa"/>
            <w:gridSpan w:val="2"/>
          </w:tcPr>
          <w:p w:rsidR="00D56535" w:rsidRPr="00237B0F" w:rsidRDefault="00D56535" w:rsidP="0068661F">
            <w:pPr>
              <w:rPr>
                <w:sz w:val="20"/>
                <w:szCs w:val="20"/>
              </w:rPr>
            </w:pPr>
            <w:r w:rsidRPr="00237B0F">
              <w:rPr>
                <w:sz w:val="20"/>
                <w:szCs w:val="20"/>
              </w:rPr>
              <w:t>Нижнеудинский муниципальный район</w:t>
            </w:r>
          </w:p>
        </w:tc>
        <w:tc>
          <w:tcPr>
            <w:tcW w:w="2181" w:type="dxa"/>
          </w:tcPr>
          <w:p w:rsidR="00D56535" w:rsidRPr="00237B0F" w:rsidRDefault="00D56535" w:rsidP="0068661F">
            <w:pPr>
              <w:rPr>
                <w:sz w:val="20"/>
                <w:szCs w:val="20"/>
              </w:rPr>
            </w:pPr>
            <w:r w:rsidRPr="00237B0F">
              <w:rPr>
                <w:sz w:val="20"/>
                <w:szCs w:val="20"/>
              </w:rPr>
              <w:t>Нижнеудинское муниципальное образование</w:t>
            </w:r>
          </w:p>
        </w:tc>
        <w:tc>
          <w:tcPr>
            <w:tcW w:w="1631" w:type="dxa"/>
          </w:tcPr>
          <w:p w:rsidR="00D56535" w:rsidRPr="00237B0F" w:rsidRDefault="00D56535" w:rsidP="0068661F">
            <w:pPr>
              <w:rPr>
                <w:sz w:val="20"/>
                <w:szCs w:val="20"/>
              </w:rPr>
            </w:pPr>
            <w:r w:rsidRPr="00237B0F">
              <w:rPr>
                <w:sz w:val="20"/>
                <w:szCs w:val="20"/>
              </w:rPr>
              <w:t>Нижнеудинское муниципальное образование</w:t>
            </w:r>
          </w:p>
        </w:tc>
        <w:tc>
          <w:tcPr>
            <w:tcW w:w="2693" w:type="dxa"/>
          </w:tcPr>
          <w:p w:rsidR="00D56535" w:rsidRPr="006129CB" w:rsidRDefault="00D56535" w:rsidP="006866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территория </w:t>
            </w:r>
            <w:r w:rsidRPr="00237B0F">
              <w:rPr>
                <w:color w:val="000000"/>
              </w:rPr>
              <w:t>по ул. 4-я Пролетарская, памятник "Павшим борцам за власть Советов".</w:t>
            </w:r>
          </w:p>
        </w:tc>
        <w:tc>
          <w:tcPr>
            <w:tcW w:w="1570" w:type="dxa"/>
          </w:tcPr>
          <w:p w:rsidR="00D56535" w:rsidRPr="006129CB" w:rsidRDefault="00D56535" w:rsidP="0068661F">
            <w:pPr>
              <w:jc w:val="center"/>
              <w:rPr>
                <w:color w:val="000000"/>
              </w:rPr>
            </w:pPr>
            <w:r w:rsidRPr="00237B0F">
              <w:rPr>
                <w:color w:val="000000"/>
              </w:rPr>
              <w:t>Иркутская область, Нижнеудинск, улица Масловского</w:t>
            </w:r>
          </w:p>
        </w:tc>
        <w:tc>
          <w:tcPr>
            <w:tcW w:w="1457" w:type="dxa"/>
          </w:tcPr>
          <w:p w:rsidR="00D56535" w:rsidRDefault="00D56535" w:rsidP="00686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723</w:t>
            </w:r>
          </w:p>
        </w:tc>
        <w:tc>
          <w:tcPr>
            <w:tcW w:w="1530" w:type="dxa"/>
          </w:tcPr>
          <w:p w:rsidR="00D56535" w:rsidRPr="00955D2A" w:rsidRDefault="00D56535" w:rsidP="0068661F">
            <w:pPr>
              <w:jc w:val="center"/>
              <w:rPr>
                <w:sz w:val="20"/>
                <w:szCs w:val="20"/>
              </w:rPr>
            </w:pPr>
            <w:r w:rsidRPr="00955D2A">
              <w:rPr>
                <w:sz w:val="20"/>
                <w:szCs w:val="20"/>
              </w:rPr>
              <w:t>2500</w:t>
            </w:r>
          </w:p>
        </w:tc>
        <w:tc>
          <w:tcPr>
            <w:tcW w:w="1483" w:type="dxa"/>
          </w:tcPr>
          <w:p w:rsidR="00D56535" w:rsidRPr="00955D2A" w:rsidRDefault="00D56535" w:rsidP="0068661F">
            <w:pPr>
              <w:jc w:val="center"/>
              <w:rPr>
                <w:sz w:val="20"/>
                <w:szCs w:val="20"/>
              </w:rPr>
            </w:pPr>
            <w:r w:rsidRPr="00955D2A">
              <w:rPr>
                <w:sz w:val="20"/>
                <w:szCs w:val="20"/>
              </w:rPr>
              <w:t>5000</w:t>
            </w:r>
          </w:p>
        </w:tc>
      </w:tr>
    </w:tbl>
    <w:p w:rsidR="00D56535" w:rsidRDefault="00D56535" w:rsidP="00D56535">
      <w:pPr>
        <w:jc w:val="right"/>
        <w:rPr>
          <w:sz w:val="28"/>
          <w:szCs w:val="28"/>
        </w:rPr>
      </w:pPr>
    </w:p>
    <w:p w:rsidR="00D56535" w:rsidRDefault="00D56535" w:rsidP="00D56535">
      <w:pPr>
        <w:jc w:val="right"/>
        <w:rPr>
          <w:sz w:val="28"/>
          <w:szCs w:val="28"/>
        </w:rPr>
      </w:pPr>
    </w:p>
    <w:p w:rsidR="00D56535" w:rsidRDefault="00D56535" w:rsidP="00D56535">
      <w:pPr>
        <w:jc w:val="right"/>
        <w:rPr>
          <w:sz w:val="28"/>
          <w:szCs w:val="28"/>
        </w:rPr>
      </w:pPr>
    </w:p>
    <w:p w:rsidR="00D56535" w:rsidRDefault="00D56535" w:rsidP="00D56535">
      <w:pPr>
        <w:jc w:val="right"/>
        <w:rPr>
          <w:sz w:val="28"/>
          <w:szCs w:val="28"/>
        </w:rPr>
      </w:pPr>
    </w:p>
    <w:p w:rsidR="009A1607" w:rsidRDefault="009A1607"/>
    <w:sectPr w:rsidR="009A1607" w:rsidSect="00D565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22CE1"/>
    <w:multiLevelType w:val="hybridMultilevel"/>
    <w:tmpl w:val="0F126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93"/>
    <w:rsid w:val="0025755B"/>
    <w:rsid w:val="003E3D46"/>
    <w:rsid w:val="00624693"/>
    <w:rsid w:val="009A1607"/>
    <w:rsid w:val="00D56535"/>
    <w:rsid w:val="00D7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53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5653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5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53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D5653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D565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D56535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6"/>
    <w:uiPriority w:val="59"/>
    <w:rsid w:val="00D56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D56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53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5653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5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53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D5653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D565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D56535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6"/>
    <w:uiPriority w:val="59"/>
    <w:rsid w:val="00D56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D56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-udi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Елена</cp:lastModifiedBy>
  <cp:revision>3</cp:revision>
  <dcterms:created xsi:type="dcterms:W3CDTF">2023-08-02T08:49:00Z</dcterms:created>
  <dcterms:modified xsi:type="dcterms:W3CDTF">2023-08-07T06:26:00Z</dcterms:modified>
</cp:coreProperties>
</file>