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44" w:rsidRDefault="00020244" w:rsidP="00020244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РОССИЙСКАЯ ФЕДЕРАЦИЯ</w:t>
      </w:r>
    </w:p>
    <w:p w:rsidR="00020244" w:rsidRDefault="00020244" w:rsidP="000202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020244" w:rsidRDefault="00020244" w:rsidP="00020244">
      <w:pPr>
        <w:pStyle w:val="2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Нижнеудинское</w:t>
      </w:r>
      <w:proofErr w:type="spellEnd"/>
      <w:r>
        <w:rPr>
          <w:b/>
          <w:bCs/>
          <w:szCs w:val="28"/>
        </w:rPr>
        <w:t xml:space="preserve"> муниципальное образование</w:t>
      </w:r>
    </w:p>
    <w:p w:rsidR="00020244" w:rsidRDefault="00020244" w:rsidP="00020244">
      <w:pPr>
        <w:jc w:val="center"/>
        <w:rPr>
          <w:sz w:val="28"/>
          <w:szCs w:val="28"/>
        </w:rPr>
      </w:pPr>
    </w:p>
    <w:p w:rsidR="00020244" w:rsidRDefault="00020244" w:rsidP="00020244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20244" w:rsidRDefault="00020244" w:rsidP="00020244">
      <w:pPr>
        <w:pStyle w:val="3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20244" w:rsidRDefault="00020244" w:rsidP="000202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20244" w:rsidRDefault="00020244" w:rsidP="00020244">
      <w:pPr>
        <w:ind w:left="-720" w:right="-5" w:firstLine="720"/>
        <w:rPr>
          <w:sz w:val="28"/>
          <w:szCs w:val="28"/>
        </w:rPr>
      </w:pPr>
      <w:r w:rsidRPr="007F7341">
        <w:rPr>
          <w:color w:val="000000" w:themeColor="text1"/>
          <w:sz w:val="28"/>
          <w:szCs w:val="28"/>
        </w:rPr>
        <w:t xml:space="preserve">от     </w:t>
      </w:r>
      <w:r w:rsidR="007F7341" w:rsidRPr="007F7341">
        <w:rPr>
          <w:color w:val="000000" w:themeColor="text1"/>
          <w:sz w:val="28"/>
          <w:szCs w:val="28"/>
        </w:rPr>
        <w:t>29</w:t>
      </w:r>
      <w:r w:rsidRPr="007F7341">
        <w:rPr>
          <w:color w:val="000000" w:themeColor="text1"/>
          <w:sz w:val="28"/>
          <w:szCs w:val="28"/>
        </w:rPr>
        <w:t xml:space="preserve">   </w:t>
      </w:r>
      <w:r>
        <w:rPr>
          <w:sz w:val="28"/>
          <w:szCs w:val="28"/>
        </w:rPr>
        <w:t xml:space="preserve">марта  2023 г.                                 № </w:t>
      </w:r>
      <w:r w:rsidR="006E60F8">
        <w:rPr>
          <w:sz w:val="28"/>
          <w:szCs w:val="28"/>
        </w:rPr>
        <w:t>378</w:t>
      </w:r>
    </w:p>
    <w:p w:rsidR="00020244" w:rsidRDefault="00020244" w:rsidP="00020244">
      <w:pPr>
        <w:ind w:left="180"/>
        <w:rPr>
          <w:sz w:val="28"/>
          <w:szCs w:val="28"/>
        </w:rPr>
      </w:pPr>
    </w:p>
    <w:p w:rsidR="00020244" w:rsidRDefault="00020244" w:rsidP="00020244">
      <w:pPr>
        <w:tabs>
          <w:tab w:val="left" w:pos="900"/>
        </w:tabs>
        <w:ind w:left="180"/>
        <w:rPr>
          <w:sz w:val="30"/>
          <w:szCs w:val="30"/>
        </w:rPr>
      </w:pPr>
    </w:p>
    <w:p w:rsidR="00020244" w:rsidRDefault="00020244" w:rsidP="00020244">
      <w:pPr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О проведен</w:t>
      </w:r>
      <w:proofErr w:type="gramStart"/>
      <w:r>
        <w:rPr>
          <w:b/>
          <w:bCs/>
          <w:sz w:val="29"/>
          <w:szCs w:val="29"/>
        </w:rPr>
        <w:t>ии ау</w:t>
      </w:r>
      <w:proofErr w:type="gramEnd"/>
      <w:r>
        <w:rPr>
          <w:b/>
          <w:bCs/>
          <w:sz w:val="29"/>
          <w:szCs w:val="29"/>
        </w:rPr>
        <w:t>кциона на право заключения</w:t>
      </w:r>
    </w:p>
    <w:p w:rsidR="00020244" w:rsidRDefault="00020244" w:rsidP="00020244">
      <w:pPr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договора аренды земельного участка </w:t>
      </w:r>
    </w:p>
    <w:p w:rsidR="00020244" w:rsidRDefault="00020244" w:rsidP="00020244">
      <w:pPr>
        <w:jc w:val="both"/>
        <w:rPr>
          <w:b/>
          <w:bCs/>
          <w:sz w:val="29"/>
          <w:szCs w:val="29"/>
        </w:rPr>
      </w:pPr>
    </w:p>
    <w:p w:rsidR="00020244" w:rsidRDefault="00020244" w:rsidP="00020244">
      <w:pPr>
        <w:suppressAutoHyphens/>
        <w:spacing w:line="200" w:lineRule="atLeast"/>
        <w:jc w:val="both"/>
        <w:rPr>
          <w:b/>
          <w:bCs/>
          <w:sz w:val="29"/>
          <w:szCs w:val="29"/>
        </w:rPr>
      </w:pPr>
    </w:p>
    <w:p w:rsidR="00020244" w:rsidRDefault="00020244" w:rsidP="00020244">
      <w:pPr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статьями 39.11 и 39.12 Земельного кодекса Российской Федерации, </w:t>
      </w:r>
      <w:r>
        <w:rPr>
          <w:bCs/>
          <w:color w:val="000000"/>
          <w:sz w:val="28"/>
          <w:szCs w:val="28"/>
        </w:rPr>
        <w:t>статьями 6, 7, 23, 38 Устава Нижнеудинского муниципального образования</w:t>
      </w:r>
      <w:r>
        <w:rPr>
          <w:vanish/>
          <w:color w:val="000000"/>
          <w:sz w:val="28"/>
          <w:szCs w:val="28"/>
        </w:rPr>
        <w:t>#G0</w:t>
      </w:r>
      <w:r>
        <w:rPr>
          <w:color w:val="000000"/>
          <w:sz w:val="28"/>
          <w:szCs w:val="28"/>
        </w:rPr>
        <w:t xml:space="preserve">, администрация Нижнеудинского муниципального образования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е т:</w:t>
      </w:r>
    </w:p>
    <w:p w:rsidR="00020244" w:rsidRDefault="00020244" w:rsidP="00020244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Комитету по управлению имуществом администрации Нижнеудинского муниципального образования организовать проведение открытого аукциона на право заключения договора аренды </w:t>
      </w:r>
      <w:r>
        <w:rPr>
          <w:bCs/>
          <w:sz w:val="28"/>
          <w:szCs w:val="28"/>
        </w:rPr>
        <w:t>земельного участка:</w:t>
      </w:r>
    </w:p>
    <w:p w:rsidR="00020244" w:rsidRDefault="00020244" w:rsidP="00020244">
      <w:pPr>
        <w:numPr>
          <w:ilvl w:val="1"/>
          <w:numId w:val="2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1: </w:t>
      </w:r>
      <w:r>
        <w:rPr>
          <w:bCs/>
          <w:sz w:val="28"/>
          <w:szCs w:val="28"/>
        </w:rPr>
        <w:t xml:space="preserve">земельный участок, </w:t>
      </w:r>
      <w:r>
        <w:rPr>
          <w:sz w:val="28"/>
          <w:szCs w:val="28"/>
        </w:rPr>
        <w:t xml:space="preserve">категория земель: земли населенных пунктов, разрешенное использование: хранение автотранспорта, кадастровый номер: 38:37:020301:7235, общая площадь 27,00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Иркутская область, г. Нижнеудинск, ул. Масловского , 68/28</w:t>
      </w:r>
    </w:p>
    <w:p w:rsidR="00020244" w:rsidRDefault="00020244" w:rsidP="00020244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арендной платы по договору за 1 год установлена в размере </w:t>
      </w:r>
      <w:r>
        <w:rPr>
          <w:b/>
          <w:sz w:val="28"/>
          <w:szCs w:val="28"/>
        </w:rPr>
        <w:t xml:space="preserve">514,16 </w:t>
      </w:r>
      <w:r>
        <w:rPr>
          <w:sz w:val="28"/>
          <w:szCs w:val="28"/>
        </w:rPr>
        <w:t xml:space="preserve">рублей без НДС. Задаток для участия в аукционе установлен в размере 20% от начальной цены, что составляет </w:t>
      </w:r>
      <w:r>
        <w:rPr>
          <w:b/>
          <w:sz w:val="28"/>
          <w:szCs w:val="28"/>
        </w:rPr>
        <w:t xml:space="preserve">102,83 </w:t>
      </w:r>
      <w:r>
        <w:rPr>
          <w:sz w:val="28"/>
          <w:szCs w:val="28"/>
        </w:rPr>
        <w:t xml:space="preserve">рублей. Шаг аукциона установлен в размере 3% от начальной цены, что составляет </w:t>
      </w:r>
      <w:r>
        <w:rPr>
          <w:b/>
          <w:sz w:val="28"/>
          <w:szCs w:val="28"/>
        </w:rPr>
        <w:t>15,43</w:t>
      </w:r>
      <w:r>
        <w:rPr>
          <w:sz w:val="28"/>
          <w:szCs w:val="28"/>
        </w:rPr>
        <w:t xml:space="preserve"> рублей. Срок аренды – 3 года. </w:t>
      </w:r>
    </w:p>
    <w:p w:rsidR="00020244" w:rsidRDefault="00020244" w:rsidP="00020244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документацию об аукционе (приложение).</w:t>
      </w:r>
    </w:p>
    <w:p w:rsidR="00020244" w:rsidRDefault="00020244" w:rsidP="00020244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по управлению имуществом администрации Нижнеудинского муниципального образования обеспечить проведение аукциона в порядке, предусмотренном действующим законодательством. </w:t>
      </w:r>
    </w:p>
    <w:p w:rsidR="00020244" w:rsidRDefault="00020244" w:rsidP="00020244">
      <w:pPr>
        <w:numPr>
          <w:ilvl w:val="0"/>
          <w:numId w:val="1"/>
        </w:numPr>
        <w:tabs>
          <w:tab w:val="left" w:pos="90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Опубликовать информацию о проведении открытого аукциона на официальном сайте Российской Федерации в сети "Интернет" – </w:t>
      </w:r>
      <w:r>
        <w:rPr>
          <w:rStyle w:val="a3"/>
          <w:b w:val="0"/>
          <w:bCs w:val="0"/>
          <w:sz w:val="28"/>
          <w:szCs w:val="28"/>
        </w:rPr>
        <w:t xml:space="preserve">torgi.gov.ru, </w:t>
      </w:r>
      <w:r>
        <w:rPr>
          <w:sz w:val="28"/>
          <w:szCs w:val="28"/>
        </w:rPr>
        <w:t xml:space="preserve">на официальном сайте администрации Нижнеудинского муниципального образования –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udinsk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(информация Комитета по управлению имуществом администрации Нижнеудинского муниципального образования</w:t>
      </w:r>
      <w:r w:rsidR="00F81E7B">
        <w:rPr>
          <w:sz w:val="28"/>
          <w:szCs w:val="28"/>
        </w:rPr>
        <w:t>.</w:t>
      </w:r>
      <w:proofErr w:type="gramEnd"/>
    </w:p>
    <w:p w:rsidR="00020244" w:rsidRDefault="00020244" w:rsidP="00020244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Комитета по управлению имуществом администрации Нижнеудинского муниципального образования заключить договор аренды с победителем аукциона, в сроки, установленные действующим законодательством.</w:t>
      </w:r>
    </w:p>
    <w:p w:rsidR="00020244" w:rsidRDefault="00020244" w:rsidP="00020244">
      <w:pPr>
        <w:numPr>
          <w:ilvl w:val="0"/>
          <w:numId w:val="1"/>
        </w:numPr>
        <w:tabs>
          <w:tab w:val="left" w:pos="900"/>
          <w:tab w:val="left" w:pos="1134"/>
        </w:tabs>
        <w:suppressAutoHyphens/>
        <w:ind w:hanging="14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со дня его подписания.</w:t>
      </w:r>
    </w:p>
    <w:p w:rsidR="00020244" w:rsidRDefault="00020244" w:rsidP="00020244">
      <w:pPr>
        <w:tabs>
          <w:tab w:val="left" w:pos="900"/>
        </w:tabs>
        <w:suppressAutoHyphens/>
        <w:ind w:firstLine="900"/>
        <w:jc w:val="both"/>
        <w:rPr>
          <w:sz w:val="28"/>
          <w:szCs w:val="28"/>
        </w:rPr>
      </w:pPr>
    </w:p>
    <w:p w:rsidR="00020244" w:rsidRDefault="00020244" w:rsidP="00020244">
      <w:pPr>
        <w:tabs>
          <w:tab w:val="left" w:pos="900"/>
        </w:tabs>
        <w:suppressAutoHyphens/>
        <w:jc w:val="both"/>
        <w:rPr>
          <w:sz w:val="28"/>
          <w:szCs w:val="28"/>
        </w:rPr>
      </w:pPr>
    </w:p>
    <w:p w:rsidR="00020244" w:rsidRDefault="00020244" w:rsidP="00020244">
      <w:pPr>
        <w:tabs>
          <w:tab w:val="left" w:pos="900"/>
        </w:tabs>
        <w:suppressAutoHyphens/>
        <w:jc w:val="both"/>
        <w:rPr>
          <w:sz w:val="28"/>
          <w:szCs w:val="28"/>
        </w:rPr>
      </w:pPr>
    </w:p>
    <w:p w:rsidR="00020244" w:rsidRDefault="00020244" w:rsidP="00020244">
      <w:pPr>
        <w:rPr>
          <w:sz w:val="28"/>
          <w:szCs w:val="28"/>
        </w:rPr>
      </w:pPr>
      <w:r>
        <w:rPr>
          <w:sz w:val="28"/>
          <w:szCs w:val="28"/>
        </w:rPr>
        <w:t>Глава Нижнеудинского</w:t>
      </w:r>
    </w:p>
    <w:p w:rsidR="00020244" w:rsidRDefault="00020244" w:rsidP="0002024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Ю.Н. Маскаев</w:t>
      </w: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ind w:right="-5"/>
        <w:rPr>
          <w:sz w:val="28"/>
          <w:szCs w:val="28"/>
        </w:rPr>
      </w:pPr>
    </w:p>
    <w:p w:rsidR="00F81E7B" w:rsidRDefault="00F81E7B" w:rsidP="00020244">
      <w:pPr>
        <w:ind w:right="-5"/>
        <w:rPr>
          <w:sz w:val="28"/>
          <w:szCs w:val="28"/>
        </w:rPr>
      </w:pPr>
    </w:p>
    <w:p w:rsidR="00F81E7B" w:rsidRDefault="00F81E7B" w:rsidP="00020244">
      <w:pPr>
        <w:ind w:right="-5"/>
        <w:rPr>
          <w:sz w:val="28"/>
          <w:szCs w:val="28"/>
        </w:rPr>
      </w:pPr>
    </w:p>
    <w:p w:rsidR="00020244" w:rsidRDefault="00020244" w:rsidP="00020244">
      <w:pPr>
        <w:tabs>
          <w:tab w:val="left" w:pos="567"/>
        </w:tabs>
        <w:rPr>
          <w:sz w:val="28"/>
          <w:szCs w:val="28"/>
        </w:rPr>
      </w:pPr>
    </w:p>
    <w:p w:rsidR="00020244" w:rsidRDefault="00020244" w:rsidP="00020244">
      <w:pPr>
        <w:tabs>
          <w:tab w:val="left" w:pos="567"/>
        </w:tabs>
        <w:rPr>
          <w:sz w:val="28"/>
          <w:szCs w:val="28"/>
        </w:rPr>
      </w:pPr>
    </w:p>
    <w:p w:rsidR="007F7341" w:rsidRDefault="007F7341" w:rsidP="007F7341">
      <w:pPr>
        <w:tabs>
          <w:tab w:val="left" w:pos="540"/>
          <w:tab w:val="left" w:pos="900"/>
          <w:tab w:val="left" w:pos="1080"/>
        </w:tabs>
        <w:ind w:left="4820" w:hanging="42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ПРИЛОЖЕНИЕ</w:t>
      </w:r>
    </w:p>
    <w:p w:rsidR="007F7341" w:rsidRDefault="007F7341" w:rsidP="007F7341">
      <w:pPr>
        <w:tabs>
          <w:tab w:val="left" w:pos="540"/>
          <w:tab w:val="left" w:pos="900"/>
          <w:tab w:val="left" w:pos="1080"/>
        </w:tabs>
        <w:ind w:left="4820" w:hanging="42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F7341" w:rsidRDefault="007F7341" w:rsidP="007F7341">
      <w:pPr>
        <w:tabs>
          <w:tab w:val="left" w:pos="540"/>
          <w:tab w:val="left" w:pos="900"/>
          <w:tab w:val="left" w:pos="1080"/>
        </w:tabs>
        <w:ind w:left="439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Нижнеудинского муниципального образования от «29» марта 2023 г. №378</w:t>
      </w:r>
    </w:p>
    <w:p w:rsidR="007F7341" w:rsidRDefault="007F7341" w:rsidP="007F7341">
      <w:pPr>
        <w:pStyle w:val="ab"/>
        <w:ind w:left="-7" w:right="-108" w:firstLine="7"/>
        <w:jc w:val="center"/>
        <w:rPr>
          <w:b/>
          <w:sz w:val="28"/>
          <w:szCs w:val="28"/>
        </w:rPr>
      </w:pPr>
    </w:p>
    <w:p w:rsidR="007F7341" w:rsidRDefault="007F7341" w:rsidP="007F7341">
      <w:pPr>
        <w:pStyle w:val="ab"/>
        <w:ind w:left="-7" w:right="-108" w:firstLine="7"/>
        <w:jc w:val="center"/>
        <w:rPr>
          <w:b/>
          <w:sz w:val="28"/>
          <w:szCs w:val="28"/>
        </w:rPr>
      </w:pPr>
    </w:p>
    <w:p w:rsidR="007F7341" w:rsidRDefault="007F7341" w:rsidP="007F7341">
      <w:pPr>
        <w:pStyle w:val="ab"/>
        <w:ind w:left="-7" w:right="-108" w:firstLine="7"/>
        <w:jc w:val="center"/>
        <w:rPr>
          <w:b/>
          <w:sz w:val="28"/>
          <w:szCs w:val="28"/>
        </w:rPr>
      </w:pPr>
    </w:p>
    <w:p w:rsidR="007F7341" w:rsidRDefault="007F7341" w:rsidP="007F7341">
      <w:pPr>
        <w:pStyle w:val="ab"/>
        <w:ind w:left="-7" w:right="-108" w:firstLine="7"/>
        <w:jc w:val="center"/>
        <w:rPr>
          <w:b/>
          <w:sz w:val="28"/>
          <w:szCs w:val="28"/>
        </w:rPr>
      </w:pPr>
    </w:p>
    <w:p w:rsidR="007F7341" w:rsidRDefault="007F7341" w:rsidP="007F7341">
      <w:pPr>
        <w:pStyle w:val="ab"/>
        <w:ind w:left="-7" w:right="-108" w:firstLine="7"/>
        <w:jc w:val="center"/>
        <w:rPr>
          <w:b/>
          <w:sz w:val="28"/>
          <w:szCs w:val="28"/>
        </w:rPr>
      </w:pPr>
    </w:p>
    <w:p w:rsidR="007F7341" w:rsidRDefault="007F7341" w:rsidP="007F7341">
      <w:pPr>
        <w:pStyle w:val="ab"/>
        <w:ind w:left="-7" w:right="-108" w:firstLine="7"/>
        <w:jc w:val="center"/>
        <w:rPr>
          <w:b/>
          <w:sz w:val="28"/>
          <w:szCs w:val="28"/>
        </w:rPr>
      </w:pPr>
    </w:p>
    <w:p w:rsidR="007F7341" w:rsidRDefault="007F7341" w:rsidP="007F7341">
      <w:pPr>
        <w:pStyle w:val="ab"/>
        <w:ind w:left="-7" w:right="-108" w:firstLine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7F7341" w:rsidRDefault="007F7341" w:rsidP="007F734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проведению открытого аукциона на право заключения договора аренды земельного участка</w:t>
      </w:r>
    </w:p>
    <w:p w:rsidR="007F7341" w:rsidRDefault="007F7341" w:rsidP="007F7341">
      <w:pPr>
        <w:jc w:val="center"/>
        <w:rPr>
          <w:b/>
          <w:sz w:val="28"/>
          <w:szCs w:val="28"/>
        </w:rPr>
      </w:pPr>
    </w:p>
    <w:p w:rsidR="007F7341" w:rsidRDefault="007F7341" w:rsidP="007F7341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7F7341" w:rsidRDefault="007F7341" w:rsidP="007F7341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7F7341" w:rsidRDefault="007F7341" w:rsidP="007F7341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7F7341" w:rsidRDefault="007F7341" w:rsidP="007F7341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7F7341" w:rsidRDefault="007F7341" w:rsidP="007F7341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7F7341" w:rsidRDefault="007F7341" w:rsidP="007F7341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7F7341" w:rsidRDefault="007F7341" w:rsidP="007F7341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7F7341" w:rsidRDefault="007F7341" w:rsidP="007F7341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7F7341" w:rsidRDefault="007F7341" w:rsidP="007F7341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7F7341" w:rsidRDefault="007F7341" w:rsidP="007F7341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7F7341" w:rsidRDefault="007F7341" w:rsidP="007F7341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7F7341" w:rsidRDefault="007F7341" w:rsidP="007F7341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7F7341" w:rsidRDefault="007F7341" w:rsidP="007F7341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7F7341" w:rsidRDefault="007F7341" w:rsidP="007F7341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7F7341" w:rsidRDefault="007F7341" w:rsidP="007F7341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7F7341" w:rsidRDefault="007F7341" w:rsidP="007F7341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7F7341" w:rsidRDefault="007F7341" w:rsidP="007F7341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7F7341" w:rsidRDefault="007F7341" w:rsidP="007F7341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7F7341" w:rsidRDefault="007F7341" w:rsidP="007F7341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7F7341" w:rsidRDefault="007F7341" w:rsidP="007F7341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7F7341" w:rsidRDefault="007F7341" w:rsidP="007F7341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7F7341" w:rsidRDefault="007F7341" w:rsidP="007F7341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7F7341" w:rsidRDefault="007F7341" w:rsidP="007F7341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7F7341" w:rsidRDefault="007F7341" w:rsidP="007F7341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7F7341" w:rsidRDefault="007F7341" w:rsidP="007F7341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7F7341" w:rsidRDefault="007F7341" w:rsidP="007F7341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7F7341" w:rsidRDefault="007F7341" w:rsidP="007F7341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Нижнеудинск</w:t>
      </w:r>
    </w:p>
    <w:p w:rsidR="007F7341" w:rsidRDefault="007F7341" w:rsidP="007F7341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г.</w:t>
      </w:r>
    </w:p>
    <w:p w:rsidR="007F7341" w:rsidRDefault="007F7341" w:rsidP="007F7341">
      <w:pPr>
        <w:pStyle w:val="1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lastRenderedPageBreak/>
        <w:t>ПРИГЛАШЕНИЕ К УЧАСТИЮ В АУКЦИОНЕ</w:t>
      </w:r>
    </w:p>
    <w:p w:rsidR="007F7341" w:rsidRDefault="007F7341" w:rsidP="007F7341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</w:p>
    <w:p w:rsidR="007F7341" w:rsidRDefault="007F7341" w:rsidP="007F7341">
      <w:pPr>
        <w:keepNext/>
        <w:keepLines/>
        <w:suppressLineNumbers/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господа!</w:t>
      </w:r>
    </w:p>
    <w:p w:rsidR="007F7341" w:rsidRDefault="007F7341" w:rsidP="007F7341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приглашаются к участию в аукционе, полная информация о котором указана в таблице «Документация об аукционе», любые юридические лица независимо от организационно-правовой формы, формы собственности, места нахождения и места происхождения капитала, или любые физические лица, в том числе индивидуальные предприниматели.</w:t>
      </w:r>
    </w:p>
    <w:p w:rsidR="007F7341" w:rsidRDefault="007F7341" w:rsidP="007F7341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официальном сайте торгов </w:t>
      </w:r>
      <w:hyperlink r:id="rId8" w:history="1">
        <w:r>
          <w:rPr>
            <w:rStyle w:val="a8"/>
            <w:szCs w:val="28"/>
            <w:lang w:val="en-US"/>
          </w:rPr>
          <w:t>www</w:t>
        </w:r>
        <w:r>
          <w:rPr>
            <w:rStyle w:val="a8"/>
            <w:szCs w:val="28"/>
          </w:rPr>
          <w:t>.</w:t>
        </w:r>
        <w:proofErr w:type="spellStart"/>
        <w:r>
          <w:rPr>
            <w:rStyle w:val="a8"/>
            <w:szCs w:val="28"/>
            <w:lang w:val="en-US"/>
          </w:rPr>
          <w:t>torgi</w:t>
        </w:r>
        <w:proofErr w:type="spellEnd"/>
        <w:r>
          <w:rPr>
            <w:rStyle w:val="a8"/>
            <w:szCs w:val="28"/>
          </w:rPr>
          <w:t>.</w:t>
        </w:r>
        <w:proofErr w:type="spellStart"/>
        <w:r>
          <w:rPr>
            <w:rStyle w:val="a8"/>
            <w:szCs w:val="28"/>
            <w:lang w:val="en-US"/>
          </w:rPr>
          <w:t>gov</w:t>
        </w:r>
        <w:proofErr w:type="spellEnd"/>
        <w:r>
          <w:rPr>
            <w:rStyle w:val="a8"/>
            <w:szCs w:val="28"/>
          </w:rPr>
          <w:t>.</w:t>
        </w:r>
        <w:proofErr w:type="spellStart"/>
        <w:r>
          <w:rPr>
            <w:rStyle w:val="a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на сайте администрации Нижнеудинского муниципального образования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udinsk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 (Информация Комитета по управлению имуществом) опубликована документация аукциона, проект договора аренды, заявки на участие в аукционе, а также будут публиковаться все разъяснения, касающиеся положений настоящей аукционной документации и все изменения или дополнения аукционной документации, в случае возникновения таковых.</w:t>
      </w:r>
      <w:proofErr w:type="gramEnd"/>
    </w:p>
    <w:p w:rsidR="007F7341" w:rsidRDefault="007F7341" w:rsidP="007F7341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Заинтересованные лица могут получить  полный комплект настоящей аукционной документации в письменной форме в Комитете  по управлению имуществом администрации Нижнеудинского муниципального образования по адресу: 665106 Иркутская область, г. Нижнеудинск, ул. Ленина, 40,           2 этаж, кабинет № 21, 22, 33  с 8-00 до 17-00 часов, а также в электронной  форме бесплатно, адрес электронной почты </w:t>
      </w:r>
      <w:r>
        <w:rPr>
          <w:sz w:val="28"/>
          <w:szCs w:val="28"/>
          <w:lang w:val="en-US"/>
        </w:rPr>
        <w:t>KUI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udinsk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на основании заявления любого заинтересованного лица</w:t>
      </w:r>
      <w:proofErr w:type="gramEnd"/>
      <w:r>
        <w:rPr>
          <w:sz w:val="28"/>
          <w:szCs w:val="28"/>
        </w:rPr>
        <w:t>, поданного в письменной форме, в том числе в форме электронного документа, в течение двух рабочих дней со дня получения соответствующего заявления.</w:t>
      </w:r>
    </w:p>
    <w:p w:rsidR="007F7341" w:rsidRDefault="007F7341" w:rsidP="007F7341">
      <w:pPr>
        <w:keepNext/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7F7341" w:rsidRDefault="007F7341" w:rsidP="007F7341">
      <w:pPr>
        <w:keepNext/>
        <w:keepLines/>
        <w:widowControl w:val="0"/>
        <w:suppressLineNumbers/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 ОБ АУКЦИОНЕ</w:t>
      </w:r>
    </w:p>
    <w:p w:rsidR="007F7341" w:rsidRDefault="007F7341" w:rsidP="007F734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документация об аукционе подготовлена в соответствии со статьями 39.11, 39.12 Земельного кодекса Российской Федерации.</w:t>
      </w:r>
    </w:p>
    <w:p w:rsidR="007F7341" w:rsidRDefault="007F7341" w:rsidP="007F7341">
      <w:pPr>
        <w:keepNext/>
        <w:keepLines/>
        <w:widowControl w:val="0"/>
        <w:suppressLineNumbers/>
        <w:suppressAutoHyphens/>
        <w:ind w:firstLine="709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94"/>
        <w:gridCol w:w="6840"/>
      </w:tblGrid>
      <w:tr w:rsidR="007F7341" w:rsidTr="007F73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  <w:p w:rsidR="007F7341" w:rsidRDefault="007F7341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gramEnd"/>
            <w:r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пункта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41" w:rsidRDefault="007F734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Текст пояснений</w:t>
            </w:r>
          </w:p>
        </w:tc>
      </w:tr>
      <w:tr w:rsidR="007F7341" w:rsidTr="007F73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организатора </w:t>
            </w:r>
          </w:p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Нижнеудинского муниципального образования. </w:t>
            </w:r>
          </w:p>
        </w:tc>
      </w:tr>
      <w:tr w:rsidR="007F7341" w:rsidTr="007F73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уполномоченного органа, контактная информация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ind w:firstLine="349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Комитет по управлению имуществом администрации Нижнеудинского муниципального образования (в дальнейшем КУИ администрации Нижнеудинского муниципального образования), 665106, Иркутская область, г. Нижнеудинск, ул. Ленина, 40,                  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 22, тел. (39557) 7-08-88, 7-12-98, 7-00-09 факс (39557) 7-08-88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сайт (</w:t>
            </w:r>
            <w:r>
              <w:rPr>
                <w:sz w:val="22"/>
                <w:szCs w:val="22"/>
                <w:lang w:val="en-US"/>
              </w:rPr>
              <w:t>http</w:t>
            </w:r>
            <w:r>
              <w:rPr>
                <w:sz w:val="22"/>
                <w:szCs w:val="22"/>
              </w:rPr>
              <w:t>//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udinsk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/ (Информация Комитета по управлению имуществом), адрес электронной почты </w:t>
            </w:r>
            <w:r>
              <w:rPr>
                <w:sz w:val="22"/>
                <w:szCs w:val="22"/>
                <w:lang w:val="en-US"/>
              </w:rPr>
              <w:t>KUI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udinsk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>, контактное лицо – Жолудева Татьяна Константиновна.</w:t>
            </w:r>
            <w:proofErr w:type="gramEnd"/>
          </w:p>
        </w:tc>
      </w:tr>
      <w:tr w:rsidR="007F7341" w:rsidTr="007F73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Место, дата и время проведения аукциона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ind w:firstLine="349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мая 2023 года в 14-00</w:t>
            </w:r>
            <w:r>
              <w:rPr>
                <w:sz w:val="22"/>
                <w:szCs w:val="22"/>
              </w:rPr>
              <w:t xml:space="preserve"> часов в помещении Комитета по управлению имуществом администрации Нижнеудинского муниципального образования по адресу: 665106, Иркутская область, г. Нижнеудинск, ул. Ленина, 40, кабинет № 21.</w:t>
            </w:r>
          </w:p>
        </w:tc>
      </w:tr>
      <w:tr w:rsidR="007F7341" w:rsidTr="007F7341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 аукциона, начальная цена договора, размер </w:t>
            </w:r>
            <w:r>
              <w:rPr>
                <w:sz w:val="22"/>
                <w:szCs w:val="22"/>
              </w:rPr>
              <w:lastRenderedPageBreak/>
              <w:t>задатка для участия в аукционе, шаг аукциона, срок на который будет заключен договор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ind w:firstLine="3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Право на заключение договора аренды в отношении:</w:t>
            </w:r>
          </w:p>
          <w:p w:rsidR="007F7341" w:rsidRDefault="007F7341" w:rsidP="00892BE1">
            <w:pPr>
              <w:numPr>
                <w:ilvl w:val="1"/>
                <w:numId w:val="1"/>
              </w:numPr>
              <w:tabs>
                <w:tab w:val="left" w:pos="1276"/>
              </w:tabs>
              <w:suppressAutoHyphens/>
              <w:ind w:left="0" w:firstLine="709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Лот 1: земельный участок, </w:t>
            </w:r>
            <w:r>
              <w:rPr>
                <w:sz w:val="22"/>
                <w:szCs w:val="22"/>
              </w:rPr>
              <w:t xml:space="preserve">категория земель: земли населенных пунктов, разрешенное использование: хранение </w:t>
            </w:r>
            <w:r>
              <w:rPr>
                <w:sz w:val="22"/>
                <w:szCs w:val="22"/>
              </w:rPr>
              <w:lastRenderedPageBreak/>
              <w:t xml:space="preserve">автотранспорта, кадастровый номер: 38:37:020301:7235, общая площадь 27,00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расположенный по адресу: Иркутская область, г. Нижнеудинск, ул. Масловского, место № 68/28</w:t>
            </w:r>
          </w:p>
          <w:p w:rsidR="007F7341" w:rsidRDefault="007F7341">
            <w:pPr>
              <w:tabs>
                <w:tab w:val="left" w:pos="1276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Начальная цена арендной платы по договору за 1 год установлена в размере </w:t>
            </w:r>
            <w:r>
              <w:rPr>
                <w:b/>
                <w:sz w:val="22"/>
                <w:szCs w:val="22"/>
              </w:rPr>
              <w:t xml:space="preserve">514,16 </w:t>
            </w:r>
            <w:r>
              <w:rPr>
                <w:sz w:val="22"/>
                <w:szCs w:val="22"/>
              </w:rPr>
              <w:t xml:space="preserve">рублей без НДС. Задаток для участия в аукционе установлен в размере 20% от начальной цены, что составляет </w:t>
            </w:r>
            <w:r>
              <w:rPr>
                <w:b/>
                <w:sz w:val="22"/>
                <w:szCs w:val="22"/>
              </w:rPr>
              <w:t xml:space="preserve">102,83 </w:t>
            </w:r>
            <w:r>
              <w:rPr>
                <w:sz w:val="22"/>
                <w:szCs w:val="22"/>
              </w:rPr>
              <w:t xml:space="preserve">рублей. Шаг аукциона установлен в размере 3% от начальной цены, что составляет </w:t>
            </w:r>
            <w:r>
              <w:rPr>
                <w:b/>
                <w:sz w:val="22"/>
                <w:szCs w:val="22"/>
              </w:rPr>
              <w:t>15,43</w:t>
            </w:r>
            <w:r>
              <w:rPr>
                <w:sz w:val="22"/>
                <w:szCs w:val="22"/>
              </w:rPr>
              <w:t xml:space="preserve"> рублей. Срок аренды – 3 года. </w:t>
            </w:r>
          </w:p>
          <w:p w:rsidR="007F7341" w:rsidRDefault="007F7341">
            <w:pPr>
              <w:ind w:firstLine="3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Максимальные и (или) минимальные допустимые параметры строительства будут указаны в п. 3.4.1. договора аренды земельного участка. Отсутствует возможность технического подключения к сетям водоснабжения и водоотведения и к сетям теплоснабжения Возможность подключения к сетям электроснабжения, имеется. </w:t>
            </w:r>
          </w:p>
        </w:tc>
      </w:tr>
      <w:tr w:rsidR="007F7341" w:rsidTr="007F73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 порядок внесения задатка, реквизиты для перечисления задатка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ind w:firstLine="3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за участие в аукционе должен быть перечислен путем внесения безналичных платежей до подачи заявки об участии в аукционе по реквизитам:</w:t>
            </w:r>
          </w:p>
          <w:p w:rsidR="007F7341" w:rsidRDefault="007F73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Иркутской области (администрация Нижнеудинского муниципального образования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05343001980) </w:t>
            </w:r>
          </w:p>
          <w:p w:rsidR="007F7341" w:rsidRDefault="007F73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  <w:u w:val="single"/>
              </w:rPr>
              <w:t>3813002056</w:t>
            </w:r>
            <w:r>
              <w:rPr>
                <w:sz w:val="22"/>
                <w:szCs w:val="22"/>
              </w:rPr>
              <w:t xml:space="preserve">, КПП </w:t>
            </w:r>
            <w:r>
              <w:rPr>
                <w:sz w:val="22"/>
                <w:szCs w:val="22"/>
                <w:u w:val="single"/>
              </w:rPr>
              <w:t>381601001</w:t>
            </w:r>
          </w:p>
          <w:p w:rsidR="007F7341" w:rsidRDefault="007F7341">
            <w:pPr>
              <w:ind w:firstLine="3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казначейский счет: 40102810145370000026</w:t>
            </w:r>
          </w:p>
          <w:p w:rsidR="007F7341" w:rsidRDefault="007F7341">
            <w:pPr>
              <w:ind w:firstLine="3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Казначейский счет: 03232643256281013400</w:t>
            </w:r>
          </w:p>
          <w:p w:rsidR="007F7341" w:rsidRDefault="007F734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Банк: Отделение Иркутск банка России//УФК по Иркутской области г. Иркутск, БИК </w:t>
            </w:r>
            <w:r>
              <w:rPr>
                <w:bCs/>
                <w:sz w:val="22"/>
                <w:szCs w:val="22"/>
                <w:u w:val="single"/>
              </w:rPr>
              <w:t>012520101,</w:t>
            </w:r>
            <w:r>
              <w:rPr>
                <w:sz w:val="22"/>
                <w:szCs w:val="22"/>
              </w:rPr>
              <w:t xml:space="preserve"> ОКТМО </w:t>
            </w:r>
            <w:r>
              <w:rPr>
                <w:bCs/>
                <w:sz w:val="22"/>
                <w:szCs w:val="22"/>
                <w:u w:val="single"/>
              </w:rPr>
              <w:t>25628101,</w:t>
            </w:r>
            <w:r>
              <w:rPr>
                <w:bCs/>
                <w:sz w:val="22"/>
                <w:szCs w:val="22"/>
              </w:rPr>
              <w:t xml:space="preserve">                       ОГРН 1053813014595 ОКПО </w:t>
            </w:r>
            <w:r>
              <w:rPr>
                <w:bCs/>
                <w:sz w:val="22"/>
                <w:szCs w:val="22"/>
                <w:u w:val="single"/>
              </w:rPr>
              <w:t>04027852</w:t>
            </w:r>
          </w:p>
          <w:p w:rsidR="007F7341" w:rsidRDefault="007F7341">
            <w:pPr>
              <w:ind w:firstLine="3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назначении платежа указать «задаток за участие в аукционе».</w:t>
            </w:r>
          </w:p>
          <w:p w:rsidR="007F7341" w:rsidRDefault="007F7341">
            <w:pPr>
              <w:ind w:firstLine="3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квитанции размещен на вышеуказанном сайте вместе с настоящей документацией.</w:t>
            </w:r>
          </w:p>
          <w:p w:rsidR="007F7341" w:rsidRDefault="007F7341">
            <w:pPr>
              <w:ind w:firstLine="349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Задаток перечисляется с 31 марта по 29 апреля 2023 г.</w:t>
            </w:r>
          </w:p>
        </w:tc>
      </w:tr>
      <w:tr w:rsidR="007F7341" w:rsidTr="007F73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осмотра имущества, права на которое передаются по договору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ind w:firstLine="349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Для осмотра земельного участка, подлежащего передаче по договору аренды заинтересованное лицо вправе обратиться в КУИ администрации Нижнеудинского муниципального образования с момента опубликования информационного сообщения по адресу: 665106, Иркутская область, г. Нижнеудинск, ул. Ленина, 40,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            № 21, № 22, тел. (39557) 7-08-88, 7-12-98, 7-00-09, но не позднее, чем за два рабочих дня до даты окончания срока подачи заявок на участие в аукционе</w:t>
            </w:r>
            <w:proofErr w:type="gramEnd"/>
            <w:r>
              <w:rPr>
                <w:sz w:val="22"/>
                <w:szCs w:val="22"/>
              </w:rPr>
              <w:t>. Осмотр земельного участка обеспечивается в любой рабочий день с 9-00 до 17-00 часов.</w:t>
            </w:r>
          </w:p>
        </w:tc>
      </w:tr>
      <w:tr w:rsidR="007F7341" w:rsidTr="007F73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Форма, срок и порядок оплаты по договору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ind w:firstLine="3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Безналичная, по реквизитам, указанным в договоре аренды, оплата по договору аренды оплачивается квартально.</w:t>
            </w:r>
          </w:p>
        </w:tc>
      </w:tr>
      <w:tr w:rsidR="007F7341" w:rsidTr="007F73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Пересмотр цены договора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autoSpaceDE w:val="0"/>
              <w:autoSpaceDN w:val="0"/>
              <w:adjustRightInd w:val="0"/>
              <w:ind w:firstLine="34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Ставка арендной платы, установленная по результатам торгов, уменьшению не подлежит. Размер арендной платы за земельный участок увеличивается в одностороннем порядке с 1 января каждого года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период. </w:t>
            </w:r>
            <w:r>
              <w:rPr>
                <w:sz w:val="22"/>
              </w:rPr>
              <w:t>Об изменении расчета арендной платы Арендодатель уведомляет Арендатора путем направления расчета арендной платы (заказным письмом с уведомлением) или вручает расчет арендной платы под роспись уполномоченному лицу (Арендатору или его представителю)</w:t>
            </w:r>
            <w:r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7F7341" w:rsidTr="007F7341">
        <w:trPr>
          <w:trHeight w:val="2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Порядок, место, дата начала и дата окончания срока подачи заявок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ind w:firstLine="3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Документы, необходимые для участия в аукционе, подаются в Единую аукционную комиссию в письменном виде или в форме электронного документа по адресу:</w:t>
            </w:r>
          </w:p>
          <w:p w:rsidR="007F7341" w:rsidRDefault="007F73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665106, Иркутская область, г. Нижнеудинск, ул. Ленина, 40, 2 этаж, кабинет № 22 с 8-00 до 17-00 часов, </w:t>
            </w:r>
            <w:r>
              <w:rPr>
                <w:b/>
                <w:sz w:val="22"/>
                <w:szCs w:val="22"/>
              </w:rPr>
              <w:t>начиная с 31 марта 2023 г</w:t>
            </w:r>
            <w:r>
              <w:rPr>
                <w:sz w:val="22"/>
                <w:szCs w:val="22"/>
              </w:rPr>
              <w:t xml:space="preserve">. в Комитет по управлению имуществом администрации Нижнеудинского муниципального образования, тел. 7-08-88; 7-00-09, адрес электронной почты </w:t>
            </w:r>
            <w:r>
              <w:rPr>
                <w:sz w:val="22"/>
                <w:szCs w:val="22"/>
                <w:lang w:val="en-US"/>
              </w:rPr>
              <w:t>KUI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udinsk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F7341" w:rsidRDefault="007F7341">
            <w:pPr>
              <w:ind w:firstLine="3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Последний срок приема документов –</w:t>
            </w:r>
            <w:r>
              <w:rPr>
                <w:b/>
                <w:sz w:val="22"/>
                <w:szCs w:val="22"/>
              </w:rPr>
              <w:t xml:space="preserve"> 29 апреля 2023 г. </w:t>
            </w:r>
          </w:p>
          <w:p w:rsidR="007F7341" w:rsidRDefault="007F7341">
            <w:pPr>
              <w:ind w:firstLine="3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 вправе подать только одну заявку в отношении предмета аукциона.</w:t>
            </w:r>
          </w:p>
        </w:tc>
      </w:tr>
      <w:tr w:rsidR="007F7341" w:rsidTr="007F73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время и место рассмотрения заявок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1" w:rsidRDefault="007F73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Заседание Единой аукционной комиссии по рассмотрению заявок на участие в аукционе состоится </w:t>
            </w:r>
            <w:r>
              <w:rPr>
                <w:b/>
                <w:sz w:val="22"/>
                <w:szCs w:val="22"/>
              </w:rPr>
              <w:t>2 мая 2023 г. в 16-00 часов</w:t>
            </w:r>
            <w:r>
              <w:rPr>
                <w:sz w:val="22"/>
                <w:szCs w:val="22"/>
              </w:rPr>
              <w:t xml:space="preserve"> по адресу: г. Нижнеудинск Иркутской области, ул. Ленина, 40, кабинет № 22.</w:t>
            </w:r>
          </w:p>
          <w:p w:rsidR="007F7341" w:rsidRDefault="007F7341">
            <w:pPr>
              <w:ind w:firstLine="1080"/>
              <w:jc w:val="both"/>
              <w:rPr>
                <w:sz w:val="22"/>
                <w:szCs w:val="22"/>
              </w:rPr>
            </w:pPr>
          </w:p>
        </w:tc>
      </w:tr>
      <w:tr w:rsidR="007F7341" w:rsidTr="007F73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 отзыва заявок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ind w:firstLine="3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 вправе отозвать заявку в любое время до установленной даты рассмотрения заявок на участие в аукционе.</w:t>
            </w:r>
          </w:p>
        </w:tc>
      </w:tr>
      <w:tr w:rsidR="007F7341" w:rsidTr="007F73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Формы, порядок, 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pStyle w:val="ConsPlusNormal"/>
              <w:widowControl/>
              <w:tabs>
                <w:tab w:val="left" w:pos="207"/>
              </w:tabs>
              <w:ind w:firstLine="34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Любое заинтересованное лицо вправе направить в письменной форме, в том числе в форме электронного документа в КУИ администрации Нижнеудинского муниципального образования запрос о разъяснении положений аукционной документации.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течение двух рабочих дней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 даты поступления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указанного запроса будут даны в письменной форме или в форме электронного документа разъяснения положений аукционной документации, если указанный запрос поступил не позднее, чем за три рабочих дня до даты окончания срока подачи заявок на участие в аукционе.</w:t>
            </w:r>
          </w:p>
          <w:p w:rsidR="007F7341" w:rsidRDefault="007F7341">
            <w:pPr>
              <w:pStyle w:val="ConsPlusNormal"/>
              <w:widowControl/>
              <w:tabs>
                <w:tab w:val="left" w:pos="207"/>
              </w:tabs>
              <w:ind w:firstLine="34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течение одного дня с даты направления разъяснения положений аукционной документации по запросу заинтересованного лица такое разъяснение будет размещено на официальном сайте торгов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//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udinsk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 (Информация Комитета по управлению имуществом), Вестник Нижнеудинского муниципального образования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указанием предмета запроса, но без указания заинтересованного лица, от которого поступил запрос. </w:t>
            </w:r>
            <w:proofErr w:type="gramEnd"/>
          </w:p>
        </w:tc>
      </w:tr>
      <w:tr w:rsidR="007F7341" w:rsidTr="007F7341"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обеспечения заявки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41" w:rsidRDefault="007F7341">
            <w:pPr>
              <w:ind w:right="-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7F7341" w:rsidRDefault="007F734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7F7341" w:rsidTr="007F73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заключения договора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tabs>
                <w:tab w:val="left" w:pos="720"/>
                <w:tab w:val="left" w:pos="1080"/>
              </w:tabs>
              <w:ind w:firstLine="3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подлежит заключению в сроки, установленные земельным законодательством Российской Федерации.</w:t>
            </w:r>
          </w:p>
        </w:tc>
      </w:tr>
      <w:tr w:rsidR="007F7341" w:rsidTr="007F7341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условий договора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tabs>
                <w:tab w:val="left" w:pos="720"/>
                <w:tab w:val="left" w:pos="1080"/>
              </w:tabs>
              <w:ind w:firstLine="3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      </w:r>
          </w:p>
        </w:tc>
      </w:tr>
      <w:tr w:rsidR="007F7341" w:rsidTr="007F73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положения аукционной документации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tabs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1. Арендодатель по договору аренды передает Арендатору права на использование земельного участка по целевому назначению. </w:t>
            </w:r>
          </w:p>
        </w:tc>
      </w:tr>
      <w:tr w:rsidR="007F7341" w:rsidTr="007F7341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подаваемым документам на участие в аукционе</w:t>
            </w:r>
          </w:p>
          <w:p w:rsidR="007F7341" w:rsidRDefault="007F7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ind w:firstLine="3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Претенденты на участие в аукционе подают следующие документы:</w:t>
            </w:r>
          </w:p>
          <w:p w:rsidR="007F7341" w:rsidRDefault="007F7341">
            <w:pPr>
              <w:ind w:firstLine="63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а) юридические лица:</w:t>
            </w:r>
          </w:p>
          <w:p w:rsidR="007F7341" w:rsidRDefault="007F7341">
            <w:pPr>
              <w:tabs>
                <w:tab w:val="left" w:pos="851"/>
              </w:tabs>
              <w:ind w:firstLine="7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заявку на участие в аукционе установленного образца с указанием банковских реквизитов счета для возврата задатка;</w:t>
            </w:r>
          </w:p>
          <w:p w:rsidR="007F7341" w:rsidRDefault="007F7341">
            <w:pPr>
              <w:tabs>
                <w:tab w:val="left" w:pos="851"/>
              </w:tabs>
              <w:ind w:firstLine="7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7F7341" w:rsidRDefault="007F7341">
            <w:pPr>
              <w:ind w:firstLine="7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копию документа о внесении задатка;</w:t>
            </w:r>
          </w:p>
          <w:p w:rsidR="007F7341" w:rsidRDefault="007F7341">
            <w:pPr>
              <w:ind w:firstLine="7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нотариально заверенная доверенность на осуществление действий от имени Заявителя, в случае если от имени Заявителя действует иное лицо;</w:t>
            </w:r>
          </w:p>
          <w:p w:rsidR="007F7341" w:rsidRDefault="007F7341">
            <w:pPr>
              <w:ind w:firstLine="7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декларацию о принадлежности к категории субъектов малого и среднего предпринимательства.</w:t>
            </w:r>
          </w:p>
          <w:p w:rsidR="007F7341" w:rsidRDefault="007F7341">
            <w:pPr>
              <w:ind w:firstLine="63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б) физические лица:</w:t>
            </w:r>
          </w:p>
          <w:p w:rsidR="007F7341" w:rsidRDefault="007F7341">
            <w:pPr>
              <w:tabs>
                <w:tab w:val="left" w:pos="851"/>
              </w:tabs>
              <w:ind w:firstLine="7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заявку на участие в аукционе установленного образца с указанием банковских реквизитов счета для возврата задатка;</w:t>
            </w:r>
          </w:p>
          <w:p w:rsidR="007F7341" w:rsidRDefault="007F7341">
            <w:pPr>
              <w:tabs>
                <w:tab w:val="left" w:pos="851"/>
              </w:tabs>
              <w:ind w:firstLine="7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копию документа, удостоверяющего личность;</w:t>
            </w:r>
          </w:p>
          <w:p w:rsidR="007F7341" w:rsidRDefault="007F7341">
            <w:pPr>
              <w:tabs>
                <w:tab w:val="left" w:pos="851"/>
              </w:tabs>
              <w:ind w:firstLine="7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копию документа о внесении задатка;</w:t>
            </w:r>
          </w:p>
          <w:p w:rsidR="007F7341" w:rsidRDefault="007F7341">
            <w:pPr>
              <w:tabs>
                <w:tab w:val="left" w:pos="851"/>
              </w:tabs>
              <w:ind w:firstLine="7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нотариально заверенная доверенность на осуществление действий от имени Заявителя, в случае если от имени Заявителя действует иное лицо.</w:t>
            </w:r>
          </w:p>
          <w:p w:rsidR="007F7341" w:rsidRDefault="007F7341" w:rsidP="007F7341">
            <w:pPr>
              <w:pStyle w:val="31"/>
              <w:numPr>
                <w:ilvl w:val="2"/>
                <w:numId w:val="3"/>
              </w:numPr>
              <w:tabs>
                <w:tab w:val="clear" w:pos="720"/>
                <w:tab w:val="left" w:pos="0"/>
                <w:tab w:val="left" w:pos="540"/>
                <w:tab w:val="left" w:pos="900"/>
                <w:tab w:val="left" w:pos="1080"/>
              </w:tabs>
              <w:ind w:left="0" w:right="-81" w:firstLine="34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Непредставление необходимых документов в составе заявки, наличие в таких документах недостоверных сведений о претенденте на участие в аукционе является риском лица, подавшего такую заявку, и является основанием для отказа в допуске к участию в аукционе.</w:t>
            </w:r>
          </w:p>
          <w:p w:rsidR="007F7341" w:rsidRDefault="007F7341" w:rsidP="007F7341">
            <w:pPr>
              <w:pStyle w:val="31"/>
              <w:numPr>
                <w:ilvl w:val="2"/>
                <w:numId w:val="3"/>
              </w:numPr>
              <w:tabs>
                <w:tab w:val="clear" w:pos="720"/>
                <w:tab w:val="left" w:pos="0"/>
                <w:tab w:val="left" w:pos="540"/>
                <w:tab w:val="left" w:pos="900"/>
                <w:tab w:val="left" w:pos="1080"/>
              </w:tabs>
              <w:ind w:left="0" w:right="-81" w:firstLine="34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Образцы заявок размещены на вышеуказанном сайте вместе с настоящей документацией.</w:t>
            </w:r>
          </w:p>
        </w:tc>
      </w:tr>
      <w:tr w:rsidR="007F7341" w:rsidTr="007F7341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аукциона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pStyle w:val="ConsPlusNormal"/>
              <w:widowControl/>
              <w:ind w:firstLine="34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Победителем аукциона признается лицо, предложившее наиболее высокую ставку ежегодной арендной платы.</w:t>
            </w:r>
          </w:p>
        </w:tc>
      </w:tr>
      <w:tr w:rsidR="007F7341" w:rsidTr="007F7341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аукционную документацию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41" w:rsidRDefault="007F7341">
            <w:pPr>
              <w:autoSpaceDE w:val="0"/>
              <w:autoSpaceDN w:val="0"/>
              <w:adjustRightInd w:val="0"/>
              <w:ind w:firstLine="349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Организатор аукциона вправе внести изменения в документацию об аукционе 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пять дней до даты окончания подачи заявок на участие в аукционе, сведения об изменениях публикуются в сети Интернет на официальном сайте торгов Российской Федерации и на сайте Нижнеудинского муниципального образования.</w:t>
            </w:r>
          </w:p>
        </w:tc>
      </w:tr>
    </w:tbl>
    <w:p w:rsidR="007F7341" w:rsidRDefault="007F7341" w:rsidP="007F7341">
      <w:pPr>
        <w:pStyle w:val="a9"/>
        <w:ind w:left="0" w:firstLine="0"/>
        <w:jc w:val="left"/>
        <w:rPr>
          <w:b w:val="0"/>
        </w:rPr>
      </w:pPr>
    </w:p>
    <w:p w:rsidR="007F7341" w:rsidRDefault="007F7341" w:rsidP="007F7341"/>
    <w:p w:rsidR="00F81E7B" w:rsidRDefault="00F81E7B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F81E7B">
      <w:pPr>
        <w:pStyle w:val="a6"/>
        <w:rPr>
          <w:sz w:val="20"/>
          <w:szCs w:val="20"/>
        </w:rPr>
      </w:pPr>
    </w:p>
    <w:p w:rsidR="007F7341" w:rsidRDefault="007F7341" w:rsidP="007F7341">
      <w:pPr>
        <w:tabs>
          <w:tab w:val="left" w:pos="3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ИНФОРМАЦИОННОЕ СООБЩЕНИЕ</w:t>
      </w:r>
    </w:p>
    <w:p w:rsidR="007F7341" w:rsidRDefault="007F7341" w:rsidP="007F7341">
      <w:pPr>
        <w:jc w:val="both"/>
        <w:rPr>
          <w:b/>
          <w:bCs/>
          <w:sz w:val="28"/>
          <w:szCs w:val="28"/>
        </w:rPr>
      </w:pPr>
    </w:p>
    <w:p w:rsidR="007F7341" w:rsidRDefault="007F7341" w:rsidP="007F7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имуществом администрации Нижнеудинского муниципального образования, действующий в интересах Нижнеудинского муниципального образования, информирует:</w:t>
      </w:r>
    </w:p>
    <w:p w:rsidR="007F7341" w:rsidRDefault="007F7341" w:rsidP="007F7341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3 мая 2023 года в 14.00</w:t>
      </w:r>
      <w:r>
        <w:rPr>
          <w:sz w:val="28"/>
          <w:szCs w:val="28"/>
        </w:rPr>
        <w:t xml:space="preserve"> часов на основании Постановления администрации Нижнеудинского муниципального образования </w:t>
      </w:r>
      <w:r>
        <w:rPr>
          <w:color w:val="000000"/>
          <w:sz w:val="28"/>
          <w:szCs w:val="28"/>
        </w:rPr>
        <w:t>от 29 марта 2023 г. № 378</w:t>
      </w:r>
      <w:r>
        <w:rPr>
          <w:sz w:val="28"/>
          <w:szCs w:val="28"/>
        </w:rPr>
        <w:t xml:space="preserve"> в помещении Комитета по управлению имуществом администрации Нижнеудинского муниципального образования по адресу: 665106, Иркутская область, г. Нижнеудинск, ул. Ленина, 40, кабинет № 21, состоится открытый аукцион на право заключения договора аренды земельного участка:</w:t>
      </w:r>
      <w:proofErr w:type="gramEnd"/>
    </w:p>
    <w:p w:rsidR="007F7341" w:rsidRDefault="007F7341" w:rsidP="007F734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Лот 1: земельный участок, </w:t>
      </w:r>
      <w:r>
        <w:rPr>
          <w:sz w:val="28"/>
          <w:szCs w:val="28"/>
        </w:rPr>
        <w:t xml:space="preserve">категория земель: земли населенных пунктов, разрешенное использование: хранение автотранспорта, кадастровый номер: 38:37:020301:7235, общая площадь 27,00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Иркутская область, г. Нижнеудинск, ул. Масловского, место № 68/28.</w:t>
      </w:r>
    </w:p>
    <w:p w:rsidR="007F7341" w:rsidRDefault="007F7341" w:rsidP="007F7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арендной платы по договору за 1 год установлена в размере </w:t>
      </w:r>
      <w:r>
        <w:rPr>
          <w:b/>
          <w:sz w:val="28"/>
          <w:szCs w:val="28"/>
        </w:rPr>
        <w:t xml:space="preserve">514,16 </w:t>
      </w:r>
      <w:r>
        <w:rPr>
          <w:sz w:val="28"/>
          <w:szCs w:val="28"/>
        </w:rPr>
        <w:t xml:space="preserve">рублей без НДС. Задаток для участия в аукционе установлен в размере 20% от начальной цены, что составляет </w:t>
      </w:r>
      <w:r>
        <w:rPr>
          <w:b/>
          <w:sz w:val="28"/>
          <w:szCs w:val="28"/>
        </w:rPr>
        <w:t xml:space="preserve">102,83 </w:t>
      </w:r>
      <w:r>
        <w:rPr>
          <w:sz w:val="28"/>
          <w:szCs w:val="28"/>
        </w:rPr>
        <w:t xml:space="preserve">рублей. Шаг аукциона установлен в размере 3% от начальной цены, что составляет </w:t>
      </w:r>
      <w:r>
        <w:rPr>
          <w:b/>
          <w:sz w:val="28"/>
          <w:szCs w:val="28"/>
        </w:rPr>
        <w:t>15,43</w:t>
      </w:r>
      <w:r>
        <w:rPr>
          <w:sz w:val="28"/>
          <w:szCs w:val="28"/>
        </w:rPr>
        <w:t xml:space="preserve"> рублей. Срок аренды – 3 года. </w:t>
      </w:r>
    </w:p>
    <w:p w:rsidR="007F7341" w:rsidRDefault="007F7341" w:rsidP="007F7341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 на участие в аукционе подают следующие документы:</w:t>
      </w:r>
    </w:p>
    <w:p w:rsidR="007F7341" w:rsidRDefault="007F7341" w:rsidP="007F734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юридические лица:</w:t>
      </w:r>
    </w:p>
    <w:p w:rsidR="007F7341" w:rsidRDefault="007F7341" w:rsidP="007F734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заявку на участие в аукционе установленного образца с указанием банковских реквизитов счета для возврата задатка;</w:t>
      </w:r>
    </w:p>
    <w:p w:rsidR="007F7341" w:rsidRDefault="007F7341" w:rsidP="007F734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надлежащим образом заверенный перевод </w:t>
      </w:r>
      <w:proofErr w:type="gramStart"/>
      <w:r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8"/>
          <w:szCs w:val="28"/>
        </w:rPr>
        <w:t>, если заявителем является иностранное юридическое лицо;</w:t>
      </w:r>
    </w:p>
    <w:p w:rsidR="007F7341" w:rsidRDefault="007F7341" w:rsidP="007F7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 о внесении задатка;</w:t>
      </w:r>
    </w:p>
    <w:p w:rsidR="007F7341" w:rsidRDefault="007F7341" w:rsidP="007F7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заверенная доверенность на осуществление действий от имени Заявителя, в случае если от имени Заявителя действует иное лицо.</w:t>
      </w:r>
    </w:p>
    <w:p w:rsidR="007F7341" w:rsidRDefault="007F7341" w:rsidP="007F734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б) физические лица:</w:t>
      </w:r>
    </w:p>
    <w:p w:rsidR="007F7341" w:rsidRDefault="007F7341" w:rsidP="007F734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заявку на участие в аукционе установленного образца с указанием банковских реквизитов счета для возврата задатка;</w:t>
      </w:r>
    </w:p>
    <w:p w:rsidR="007F7341" w:rsidRDefault="007F7341" w:rsidP="007F7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личность;</w:t>
      </w:r>
    </w:p>
    <w:p w:rsidR="007F7341" w:rsidRDefault="007F7341" w:rsidP="007F7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 о внесении задатка;</w:t>
      </w:r>
    </w:p>
    <w:p w:rsidR="007F7341" w:rsidRDefault="007F7341" w:rsidP="007F734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нотариально заверенная доверенность на осуществление действий от имени Заявителя, в случае если от имени Заявителя действует иное лицо.</w:t>
      </w:r>
    </w:p>
    <w:p w:rsidR="007F7341" w:rsidRDefault="007F7341" w:rsidP="007F7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за участие в аукционе должен быть перечислен путем внесения безналичных платежей по реквизитам:</w:t>
      </w:r>
    </w:p>
    <w:p w:rsidR="007F7341" w:rsidRDefault="007F7341" w:rsidP="007F7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Иркутской области (администрация Нижнеудинского муниципального образования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05343001980) </w:t>
      </w:r>
    </w:p>
    <w:p w:rsidR="007F7341" w:rsidRDefault="007F7341" w:rsidP="007F7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>
        <w:rPr>
          <w:sz w:val="28"/>
          <w:szCs w:val="28"/>
          <w:u w:val="single"/>
        </w:rPr>
        <w:t>3813002056</w:t>
      </w:r>
      <w:r>
        <w:rPr>
          <w:sz w:val="28"/>
          <w:szCs w:val="28"/>
        </w:rPr>
        <w:t xml:space="preserve">, КПП </w:t>
      </w:r>
      <w:r>
        <w:rPr>
          <w:sz w:val="28"/>
          <w:szCs w:val="28"/>
          <w:u w:val="single"/>
        </w:rPr>
        <w:t>381601001</w:t>
      </w:r>
    </w:p>
    <w:p w:rsidR="007F7341" w:rsidRDefault="007F7341" w:rsidP="007F7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Единый казначейский счет: 40102810145370000026</w:t>
      </w:r>
    </w:p>
    <w:p w:rsidR="007F7341" w:rsidRDefault="007F7341" w:rsidP="007F7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Казначейский счет: 03232643256281013400</w:t>
      </w:r>
    </w:p>
    <w:p w:rsidR="007F7341" w:rsidRDefault="007F7341" w:rsidP="007F734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Банк: Отделение Иркутск банка России//УФК по Иркутской области            г. Иркутск, БИК </w:t>
      </w:r>
      <w:r>
        <w:rPr>
          <w:bCs/>
          <w:sz w:val="28"/>
          <w:szCs w:val="28"/>
          <w:u w:val="single"/>
        </w:rPr>
        <w:t>012520101,</w:t>
      </w:r>
      <w:r>
        <w:rPr>
          <w:sz w:val="28"/>
          <w:szCs w:val="28"/>
        </w:rPr>
        <w:t xml:space="preserve"> ОКТМО </w:t>
      </w:r>
      <w:r>
        <w:rPr>
          <w:bCs/>
          <w:sz w:val="28"/>
          <w:szCs w:val="28"/>
          <w:u w:val="single"/>
        </w:rPr>
        <w:t>25628101,</w:t>
      </w:r>
      <w:r>
        <w:rPr>
          <w:bCs/>
          <w:sz w:val="28"/>
          <w:szCs w:val="28"/>
        </w:rPr>
        <w:t xml:space="preserve"> ОГРН </w:t>
      </w:r>
      <w:r>
        <w:rPr>
          <w:bCs/>
          <w:sz w:val="28"/>
          <w:szCs w:val="28"/>
          <w:u w:val="single"/>
        </w:rPr>
        <w:t>1053813014595</w:t>
      </w:r>
      <w:r>
        <w:rPr>
          <w:bCs/>
          <w:sz w:val="28"/>
          <w:szCs w:val="28"/>
        </w:rPr>
        <w:t xml:space="preserve"> ОКПО </w:t>
      </w:r>
      <w:r>
        <w:rPr>
          <w:bCs/>
          <w:sz w:val="28"/>
          <w:szCs w:val="28"/>
          <w:u w:val="single"/>
        </w:rPr>
        <w:t>04027852</w:t>
      </w:r>
    </w:p>
    <w:p w:rsidR="007F7341" w:rsidRDefault="007F7341" w:rsidP="007F734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назначении платежа указать «задаток за участие в аукционе».</w:t>
      </w:r>
    </w:p>
    <w:p w:rsidR="007F7341" w:rsidRDefault="007F7341" w:rsidP="007F7341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Задаток перечисляется с 31 марта 2022 г. по 29 апреля 2023 г. </w:t>
      </w:r>
      <w:r>
        <w:rPr>
          <w:sz w:val="28"/>
          <w:szCs w:val="28"/>
        </w:rPr>
        <w:t xml:space="preserve">Документы, необходимые для участия в аукционе, подаются в Комитет по управлению имуществом администрации Нижнеудинского муниципального образования с момента опубликования информационного сообщения по адресу: 665106, Иркутская область, г. Нижнеудинск, ул. Ленина, 40, 2 этаж, кабинет № 22 с 8-00 до 17-00 часов, тел. 7-08-88, 7-00-09, адрес электронной почты </w:t>
      </w:r>
      <w:r>
        <w:rPr>
          <w:sz w:val="28"/>
          <w:szCs w:val="28"/>
          <w:lang w:val="en-US"/>
        </w:rPr>
        <w:t>KUI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udinsk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.</w:t>
      </w:r>
      <w:proofErr w:type="spellStart"/>
      <w:proofErr w:type="gramStart"/>
      <w:r>
        <w:rPr>
          <w:sz w:val="28"/>
          <w:szCs w:val="28"/>
          <w:lang w:val="en-US"/>
        </w:rPr>
        <w:t>ru</w:t>
      </w:r>
      <w:proofErr w:type="spellEnd"/>
      <w:proofErr w:type="gramEnd"/>
      <w:r>
        <w:rPr>
          <w:sz w:val="28"/>
          <w:szCs w:val="28"/>
        </w:rPr>
        <w:t>.</w:t>
      </w:r>
    </w:p>
    <w:p w:rsidR="007F7341" w:rsidRDefault="007F7341" w:rsidP="007F734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Последний срок приема документов –</w:t>
      </w:r>
      <w:r>
        <w:rPr>
          <w:b/>
          <w:sz w:val="28"/>
          <w:szCs w:val="28"/>
        </w:rPr>
        <w:t xml:space="preserve"> 29 апреля 2023 г. </w:t>
      </w:r>
    </w:p>
    <w:p w:rsidR="007F7341" w:rsidRDefault="007F7341" w:rsidP="007F734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Заседание Единой аукционной комиссии по рассмотрению заявок на участие в аукционе состоится </w:t>
      </w:r>
      <w:r>
        <w:rPr>
          <w:b/>
          <w:sz w:val="28"/>
          <w:szCs w:val="28"/>
        </w:rPr>
        <w:t>02 мая 2023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адресу: 665106, Иркутская область, г. Нижнеудинск, ул. Ленина, 40, кабинет № 22.</w:t>
      </w:r>
    </w:p>
    <w:p w:rsidR="007F7341" w:rsidRDefault="007F7341" w:rsidP="007F7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иными сведениями о земельном участке, временем его осмотра, документацией об аукционе и проектами договоров аренды можно ознакомиться в Комитете по управлению имуществом администрации Нижнеудинского муниципального образования на официальном сайте Российской Федерации - </w:t>
      </w:r>
      <w:hyperlink r:id="rId9" w:history="1">
        <w:proofErr w:type="spellStart"/>
        <w:r>
          <w:rPr>
            <w:rStyle w:val="a8"/>
            <w:szCs w:val="28"/>
            <w:lang w:val="en-US"/>
          </w:rPr>
          <w:t>torgi</w:t>
        </w:r>
        <w:proofErr w:type="spellEnd"/>
        <w:r>
          <w:rPr>
            <w:rStyle w:val="a8"/>
            <w:szCs w:val="28"/>
          </w:rPr>
          <w:t>.</w:t>
        </w:r>
        <w:proofErr w:type="spellStart"/>
        <w:r>
          <w:rPr>
            <w:rStyle w:val="a8"/>
            <w:szCs w:val="28"/>
            <w:lang w:val="en-US"/>
          </w:rPr>
          <w:t>gov</w:t>
        </w:r>
        <w:proofErr w:type="spellEnd"/>
        <w:r>
          <w:rPr>
            <w:rStyle w:val="a8"/>
            <w:szCs w:val="28"/>
          </w:rPr>
          <w:t>.</w:t>
        </w:r>
        <w:proofErr w:type="spellStart"/>
        <w:r>
          <w:rPr>
            <w:rStyle w:val="a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в «Вестнике» Нижнеудинского муниципального образования.</w:t>
      </w:r>
    </w:p>
    <w:p w:rsidR="007F7341" w:rsidRDefault="007F7341" w:rsidP="007F7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вправе отказаться от проведения аукциона или внести изменения в настоящее извещение об аукционе не позднее, чем за 5 дней до даты окончания срока подачи заявок на участие в аукционе.</w:t>
      </w:r>
    </w:p>
    <w:p w:rsidR="007F7341" w:rsidRDefault="007F7341" w:rsidP="007F7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аукциона состоится по окончании торгов                    </w:t>
      </w:r>
      <w:r>
        <w:rPr>
          <w:b/>
          <w:sz w:val="28"/>
          <w:szCs w:val="28"/>
        </w:rPr>
        <w:t>03 мая 2023 г.</w:t>
      </w:r>
    </w:p>
    <w:p w:rsidR="007F7341" w:rsidRDefault="007F7341" w:rsidP="007F7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торгов оформляются протоколом, который подписывается организатором торгов и победителем торгов в день проведения торгов. Заключение договора, возврат задатков производятся в сроки, установленные земельным законодательством Российской Федерации.</w:t>
      </w:r>
    </w:p>
    <w:p w:rsidR="007F7341" w:rsidRDefault="007F7341" w:rsidP="007F734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Задатки, внесенные участниками аукциона, но не ставшими победителем, возвращаются в течени</w:t>
      </w:r>
      <w:proofErr w:type="gramStart"/>
      <w:r>
        <w:rPr>
          <w:sz w:val="28"/>
        </w:rPr>
        <w:t>и</w:t>
      </w:r>
      <w:proofErr w:type="gramEnd"/>
      <w:r>
        <w:rPr>
          <w:color w:val="000000"/>
          <w:sz w:val="28"/>
        </w:rPr>
        <w:t xml:space="preserve"> трех рабочих дней со дня подписания протокола о результатах аукциона.</w:t>
      </w:r>
    </w:p>
    <w:p w:rsidR="007F7341" w:rsidRDefault="007F7341" w:rsidP="007F7341">
      <w:pPr>
        <w:jc w:val="both"/>
        <w:rPr>
          <w:color w:val="000000"/>
        </w:rPr>
      </w:pPr>
    </w:p>
    <w:p w:rsidR="007F7341" w:rsidRDefault="007F7341" w:rsidP="007F7341">
      <w:pPr>
        <w:pStyle w:val="a9"/>
        <w:ind w:left="0" w:firstLine="0"/>
        <w:jc w:val="left"/>
        <w:rPr>
          <w:b w:val="0"/>
          <w:color w:val="000000"/>
        </w:rPr>
      </w:pPr>
    </w:p>
    <w:p w:rsidR="007F7341" w:rsidRPr="00F81E7B" w:rsidRDefault="007F7341" w:rsidP="00F81E7B">
      <w:pPr>
        <w:pStyle w:val="a6"/>
        <w:rPr>
          <w:sz w:val="20"/>
          <w:szCs w:val="20"/>
        </w:rPr>
      </w:pPr>
      <w:bookmarkStart w:id="0" w:name="_GoBack"/>
      <w:bookmarkEnd w:id="0"/>
    </w:p>
    <w:sectPr w:rsidR="007F7341" w:rsidRPr="00F8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D1" w:rsidRDefault="00EA72D1" w:rsidP="00020244">
      <w:r>
        <w:separator/>
      </w:r>
    </w:p>
  </w:endnote>
  <w:endnote w:type="continuationSeparator" w:id="0">
    <w:p w:rsidR="00EA72D1" w:rsidRDefault="00EA72D1" w:rsidP="0002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D1" w:rsidRDefault="00EA72D1" w:rsidP="00020244">
      <w:r>
        <w:separator/>
      </w:r>
    </w:p>
  </w:footnote>
  <w:footnote w:type="continuationSeparator" w:id="0">
    <w:p w:rsidR="00EA72D1" w:rsidRDefault="00EA72D1" w:rsidP="0002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30F"/>
    <w:multiLevelType w:val="multilevel"/>
    <w:tmpl w:val="B25E52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622E5529"/>
    <w:multiLevelType w:val="hybridMultilevel"/>
    <w:tmpl w:val="0152E172"/>
    <w:lvl w:ilvl="0" w:tplc="086EC1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F21BF2"/>
    <w:multiLevelType w:val="multilevel"/>
    <w:tmpl w:val="9BE8A878"/>
    <w:lvl w:ilvl="0">
      <w:start w:val="1"/>
      <w:numFmt w:val="decimal"/>
      <w:lvlText w:val="%1."/>
      <w:lvlJc w:val="left"/>
      <w:pPr>
        <w:ind w:left="2190" w:hanging="129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9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sz w:val="29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78"/>
    <w:rsid w:val="00020244"/>
    <w:rsid w:val="000B00E8"/>
    <w:rsid w:val="00441F31"/>
    <w:rsid w:val="005E6778"/>
    <w:rsid w:val="006E60F8"/>
    <w:rsid w:val="007F7341"/>
    <w:rsid w:val="00A7756F"/>
    <w:rsid w:val="00EA72D1"/>
    <w:rsid w:val="00F524E2"/>
    <w:rsid w:val="00F8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7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24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2024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2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202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020244"/>
    <w:rPr>
      <w:b/>
      <w:bCs/>
    </w:rPr>
  </w:style>
  <w:style w:type="paragraph" w:styleId="a4">
    <w:name w:val="header"/>
    <w:basedOn w:val="a"/>
    <w:link w:val="a5"/>
    <w:uiPriority w:val="99"/>
    <w:unhideWhenUsed/>
    <w:rsid w:val="000202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0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02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0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7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semiHidden/>
    <w:unhideWhenUsed/>
    <w:rsid w:val="007F7341"/>
    <w:rPr>
      <w:color w:val="0000FF"/>
      <w:u w:val="single"/>
    </w:rPr>
  </w:style>
  <w:style w:type="paragraph" w:styleId="a9">
    <w:name w:val="Title"/>
    <w:basedOn w:val="a"/>
    <w:link w:val="aa"/>
    <w:qFormat/>
    <w:rsid w:val="007F7341"/>
    <w:pPr>
      <w:ind w:left="374" w:right="-279" w:hanging="374"/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7F7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7F7341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7F73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7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 Знак"/>
    <w:basedOn w:val="21"/>
    <w:rsid w:val="007F7341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rFonts w:ascii="Calibri" w:eastAsia="Calibri" w:hAnsi="Calibri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F73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73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7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24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2024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2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202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020244"/>
    <w:rPr>
      <w:b/>
      <w:bCs/>
    </w:rPr>
  </w:style>
  <w:style w:type="paragraph" w:styleId="a4">
    <w:name w:val="header"/>
    <w:basedOn w:val="a"/>
    <w:link w:val="a5"/>
    <w:uiPriority w:val="99"/>
    <w:unhideWhenUsed/>
    <w:rsid w:val="000202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0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02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0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7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semiHidden/>
    <w:unhideWhenUsed/>
    <w:rsid w:val="007F7341"/>
    <w:rPr>
      <w:color w:val="0000FF"/>
      <w:u w:val="single"/>
    </w:rPr>
  </w:style>
  <w:style w:type="paragraph" w:styleId="a9">
    <w:name w:val="Title"/>
    <w:basedOn w:val="a"/>
    <w:link w:val="aa"/>
    <w:qFormat/>
    <w:rsid w:val="007F7341"/>
    <w:pPr>
      <w:ind w:left="374" w:right="-279" w:hanging="374"/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7F7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7F7341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7F73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7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 Знак"/>
    <w:basedOn w:val="21"/>
    <w:rsid w:val="007F7341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rFonts w:ascii="Calibri" w:eastAsia="Calibri" w:hAnsi="Calibri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F73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73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Елена</cp:lastModifiedBy>
  <cp:revision>7</cp:revision>
  <cp:lastPrinted>2023-03-27T01:52:00Z</cp:lastPrinted>
  <dcterms:created xsi:type="dcterms:W3CDTF">2023-03-14T03:36:00Z</dcterms:created>
  <dcterms:modified xsi:type="dcterms:W3CDTF">2023-03-30T05:37:00Z</dcterms:modified>
</cp:coreProperties>
</file>